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1756" w14:textId="2BC7C8C1" w:rsidR="009C363C" w:rsidRDefault="00592561" w:rsidP="00592561">
      <w:pPr>
        <w:jc w:val="center"/>
        <w:rPr>
          <w:rFonts w:ascii="Avenir Book" w:hAnsi="Avenir Book"/>
        </w:rPr>
      </w:pPr>
      <w:r w:rsidRPr="00592561">
        <w:rPr>
          <w:rFonts w:ascii="Avenir Book" w:hAnsi="Avenir Book"/>
          <w:noProof/>
        </w:rPr>
        <w:drawing>
          <wp:inline distT="0" distB="0" distL="0" distR="0" wp14:anchorId="1ED51C57" wp14:editId="0D164E55">
            <wp:extent cx="1712686" cy="1425695"/>
            <wp:effectExtent l="0" t="0" r="1905" b="0"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63" cy="144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D5E98" w14:textId="77777777" w:rsidR="00592561" w:rsidRPr="00592561" w:rsidRDefault="00592561" w:rsidP="00592561">
      <w:pPr>
        <w:jc w:val="center"/>
        <w:rPr>
          <w:rFonts w:ascii="Avenir Book" w:hAnsi="Avenir Book"/>
        </w:rPr>
      </w:pPr>
    </w:p>
    <w:p w14:paraId="72ED8312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Psychology practice marketing and social media internship </w:t>
      </w:r>
    </w:p>
    <w:p w14:paraId="1CCA4A91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179B6E6D" w14:textId="5364734D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Best Within You Therapy &amp; Wellness is a boutique online psychology practice that specializes in helping clients with eating related concerns and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>,</w:t>
      </w: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 also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>,</w:t>
      </w: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 with clients struggling with depression, anxiety, insomnia, and health conditions. We also provide pre-surgery psychological evaluations. </w:t>
      </w:r>
    </w:p>
    <w:p w14:paraId="40E80598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202B6253" w14:textId="0B3D6AB2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We are looking for someone to help with marketing, social media, and various tasks associated with running a private psychology practice. This is a remote position that you can do from the comfort of your home</w:t>
      </w:r>
    </w:p>
    <w:p w14:paraId="3B67D648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1994509D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We are looking for an intern for our psychology practice to provide support in the following tasks:</w:t>
      </w:r>
    </w:p>
    <w:p w14:paraId="69E5634F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1. Blog posts </w:t>
      </w:r>
    </w:p>
    <w:p w14:paraId="201FCA75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2. Instagram and FB posts </w:t>
      </w:r>
    </w:p>
    <w:p w14:paraId="7EA6AE89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3. Promoting Best Within You Therapy &amp; Wellness on Facebook groups and engaging in posting on Facebook </w:t>
      </w:r>
    </w:p>
    <w:p w14:paraId="5B82BB46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4. Helping with marketing materials </w:t>
      </w:r>
    </w:p>
    <w:p w14:paraId="41574FDC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5. Tasks related to helping increase our online presence  </w:t>
      </w:r>
    </w:p>
    <w:p w14:paraId="4D9F862F" w14:textId="77777777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5284E95B" w14:textId="77777777" w:rsid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An ideal candidate would have an interest in mental health. We 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>are looking for</w:t>
      </w: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 someone who has interest and experience with writing blog posts and/or with social media. This could be a good fit for a business, marketing, communications, or psychology major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 xml:space="preserve"> </w:t>
      </w: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wanting to gain experience in social media and marketing or get experience working for a psychology 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 xml:space="preserve">private </w:t>
      </w: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 xml:space="preserve">practice.  </w:t>
      </w:r>
    </w:p>
    <w:p w14:paraId="2290B1FF" w14:textId="77777777" w:rsid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</w:p>
    <w:p w14:paraId="7BEB9C0D" w14:textId="14F812A5" w:rsidR="00592561" w:rsidRPr="00592561" w:rsidRDefault="00592561" w:rsidP="00592561">
      <w:pPr>
        <w:shd w:val="clear" w:color="auto" w:fill="FFFFFF"/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Email </w:t>
      </w:r>
      <w:hyperlink r:id="rId5" w:tgtFrame="_blank" w:history="1">
        <w:r w:rsidRPr="00592561">
          <w:rPr>
            <w:rFonts w:ascii="Avenir Book" w:eastAsia="Times New Roman" w:hAnsi="Avenir Book" w:cs="Calibri"/>
            <w:color w:val="1155CC"/>
            <w:sz w:val="22"/>
            <w:szCs w:val="22"/>
            <w:u w:val="single"/>
          </w:rPr>
          <w:t>drrebeccaleslie@bestwithinyou.com</w:t>
        </w:r>
      </w:hyperlink>
      <w:r w:rsidRPr="00592561">
        <w:rPr>
          <w:rFonts w:ascii="Avenir Book" w:eastAsia="Times New Roman" w:hAnsi="Avenir Book" w:cs="Calibri"/>
          <w:color w:val="000000"/>
          <w:sz w:val="22"/>
          <w:szCs w:val="22"/>
        </w:rPr>
        <w:t> to apply. </w:t>
      </w:r>
      <w:r>
        <w:rPr>
          <w:rFonts w:ascii="Avenir Book" w:eastAsia="Times New Roman" w:hAnsi="Avenir Book" w:cs="Calibri"/>
          <w:color w:val="000000"/>
          <w:sz w:val="22"/>
          <w:szCs w:val="22"/>
        </w:rPr>
        <w:t xml:space="preserve">For more information about the practice, explore:  </w:t>
      </w:r>
      <w:hyperlink r:id="rId6" w:history="1">
        <w:r w:rsidRPr="00592561">
          <w:rPr>
            <w:rStyle w:val="Hyperlink"/>
            <w:rFonts w:ascii="Avenir Book" w:eastAsia="Times New Roman" w:hAnsi="Avenir Book" w:cs="Calibri"/>
            <w:sz w:val="22"/>
            <w:szCs w:val="22"/>
          </w:rPr>
          <w:t>www.bestwithinyou.com</w:t>
        </w:r>
      </w:hyperlink>
    </w:p>
    <w:p w14:paraId="5BE911C9" w14:textId="77777777" w:rsidR="00592561" w:rsidRPr="00592561" w:rsidRDefault="00592561" w:rsidP="00592561">
      <w:pPr>
        <w:rPr>
          <w:sz w:val="22"/>
          <w:szCs w:val="22"/>
        </w:rPr>
      </w:pPr>
    </w:p>
    <w:sectPr w:rsidR="00592561" w:rsidRPr="00592561" w:rsidSect="005925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61"/>
    <w:rsid w:val="00426842"/>
    <w:rsid w:val="004660D6"/>
    <w:rsid w:val="00592561"/>
    <w:rsid w:val="00813E67"/>
    <w:rsid w:val="009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72B9F"/>
  <w15:chartTrackingRefBased/>
  <w15:docId w15:val="{394BA356-88EF-2F49-8DE0-0B96A78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5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withinyou.com" TargetMode="External"/><Relationship Id="rId5" Type="http://schemas.openxmlformats.org/officeDocument/2006/relationships/hyperlink" Target="mailto:drrebeccaleslie@bestwithinyou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Harms</dc:creator>
  <cp:keywords/>
  <dc:description/>
  <cp:lastModifiedBy>Mary Harms</cp:lastModifiedBy>
  <cp:revision>2</cp:revision>
  <dcterms:created xsi:type="dcterms:W3CDTF">2022-03-04T02:00:00Z</dcterms:created>
  <dcterms:modified xsi:type="dcterms:W3CDTF">2022-03-04T02:00:00Z</dcterms:modified>
</cp:coreProperties>
</file>