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4AF31" w14:textId="77777777" w:rsidR="00B84A69" w:rsidRDefault="00B84A69" w:rsidP="00B84A69">
      <w:pPr>
        <w:shd w:val="clear" w:color="auto" w:fill="FFFFFF"/>
        <w:outlineLvl w:val="0"/>
        <w:rPr>
          <w:rFonts w:ascii="inherit" w:eastAsia="Times New Roman" w:hAnsi="inherit" w:cs="Calibri"/>
          <w:b/>
          <w:bCs/>
          <w:color w:val="333333"/>
          <w:kern w:val="36"/>
          <w:sz w:val="33"/>
          <w:szCs w:val="33"/>
        </w:rPr>
      </w:pPr>
    </w:p>
    <w:p w14:paraId="5821C4C2" w14:textId="77777777" w:rsidR="00B84A69" w:rsidRDefault="00B84A69" w:rsidP="00B84A69">
      <w:pPr>
        <w:shd w:val="clear" w:color="auto" w:fill="FFFFFF"/>
        <w:outlineLvl w:val="0"/>
        <w:rPr>
          <w:rFonts w:ascii="inherit" w:eastAsia="Times New Roman" w:hAnsi="inherit" w:cs="Calibri"/>
          <w:b/>
          <w:bCs/>
          <w:color w:val="333333"/>
          <w:kern w:val="36"/>
          <w:sz w:val="33"/>
          <w:szCs w:val="33"/>
        </w:rPr>
      </w:pPr>
    </w:p>
    <w:p w14:paraId="189EA272" w14:textId="2C777DD9" w:rsidR="00B84A69" w:rsidRDefault="00B84A69" w:rsidP="00B84A69">
      <w:pPr>
        <w:shd w:val="clear" w:color="auto" w:fill="FFFFFF"/>
        <w:outlineLvl w:val="0"/>
        <w:rPr>
          <w:rFonts w:ascii="inherit" w:eastAsia="Times New Roman" w:hAnsi="inherit" w:cs="Calibri"/>
          <w:b/>
          <w:bCs/>
          <w:color w:val="333333"/>
          <w:kern w:val="36"/>
          <w:sz w:val="33"/>
          <w:szCs w:val="33"/>
        </w:rPr>
      </w:pPr>
      <w:r>
        <w:rPr>
          <w:rFonts w:ascii="inherit" w:eastAsia="Times New Roman" w:hAnsi="inherit" w:cs="Calibri"/>
          <w:b/>
          <w:bCs/>
          <w:noProof/>
          <w:color w:val="333333"/>
          <w:kern w:val="36"/>
          <w:sz w:val="33"/>
          <w:szCs w:val="33"/>
        </w:rPr>
        <w:drawing>
          <wp:inline distT="0" distB="0" distL="0" distR="0" wp14:anchorId="0CF3C498" wp14:editId="1B5F2768">
            <wp:extent cx="2247900" cy="914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247900" cy="914400"/>
                    </a:xfrm>
                    <a:prstGeom prst="rect">
                      <a:avLst/>
                    </a:prstGeom>
                  </pic:spPr>
                </pic:pic>
              </a:graphicData>
            </a:graphic>
          </wp:inline>
        </w:drawing>
      </w:r>
    </w:p>
    <w:p w14:paraId="324D85B0" w14:textId="77777777" w:rsidR="00B84A69" w:rsidRDefault="00B84A69" w:rsidP="00B84A69">
      <w:pPr>
        <w:shd w:val="clear" w:color="auto" w:fill="FFFFFF"/>
        <w:outlineLvl w:val="0"/>
        <w:rPr>
          <w:rFonts w:ascii="inherit" w:eastAsia="Times New Roman" w:hAnsi="inherit" w:cs="Calibri"/>
          <w:b/>
          <w:bCs/>
          <w:color w:val="333333"/>
          <w:kern w:val="36"/>
          <w:sz w:val="33"/>
          <w:szCs w:val="33"/>
        </w:rPr>
      </w:pPr>
    </w:p>
    <w:p w14:paraId="450FDEDF" w14:textId="18CAACA2" w:rsidR="00B84A69" w:rsidRPr="00B84A69" w:rsidRDefault="00B84A69" w:rsidP="00B84A69">
      <w:pPr>
        <w:shd w:val="clear" w:color="auto" w:fill="FFFFFF"/>
        <w:outlineLvl w:val="0"/>
        <w:rPr>
          <w:rFonts w:ascii="inherit" w:eastAsia="Times New Roman" w:hAnsi="inherit" w:cs="Calibri"/>
          <w:b/>
          <w:bCs/>
          <w:color w:val="333333"/>
          <w:kern w:val="36"/>
          <w:sz w:val="33"/>
          <w:szCs w:val="33"/>
        </w:rPr>
      </w:pPr>
      <w:r w:rsidRPr="00B84A69">
        <w:rPr>
          <w:rFonts w:ascii="inherit" w:eastAsia="Times New Roman" w:hAnsi="inherit" w:cs="Calibri"/>
          <w:b/>
          <w:bCs/>
          <w:color w:val="333333"/>
          <w:kern w:val="36"/>
          <w:sz w:val="33"/>
          <w:szCs w:val="33"/>
        </w:rPr>
        <w:t>2022 Summer Internship Program</w:t>
      </w:r>
    </w:p>
    <w:p w14:paraId="0CE5F3C5" w14:textId="23C75CC5" w:rsidR="00B84A69" w:rsidRPr="00B84A69" w:rsidRDefault="00B84A69" w:rsidP="00B84A69">
      <w:pPr>
        <w:shd w:val="clear" w:color="auto" w:fill="FFFFFF"/>
        <w:jc w:val="right"/>
        <w:rPr>
          <w:rFonts w:ascii="Calibri" w:eastAsia="Times New Roman" w:hAnsi="Calibri" w:cs="Calibri"/>
          <w:color w:val="686868"/>
          <w:sz w:val="20"/>
          <w:szCs w:val="20"/>
        </w:rPr>
      </w:pPr>
      <w:r w:rsidRPr="00B84A69">
        <w:rPr>
          <w:rFonts w:ascii="Calibri" w:eastAsia="Times New Roman" w:hAnsi="Calibri" w:cs="Calibri"/>
          <w:color w:val="686868"/>
          <w:sz w:val="20"/>
          <w:szCs w:val="20"/>
          <w:bdr w:val="none" w:sz="0" w:space="0" w:color="auto" w:frame="1"/>
        </w:rPr>
        <w:t>Posted Date</w:t>
      </w:r>
      <w:r>
        <w:rPr>
          <w:rFonts w:ascii="Calibri" w:eastAsia="Times New Roman" w:hAnsi="Calibri" w:cs="Calibri"/>
          <w:color w:val="686868"/>
          <w:sz w:val="20"/>
          <w:szCs w:val="20"/>
          <w:bdr w:val="none" w:sz="0" w:space="0" w:color="auto" w:frame="1"/>
        </w:rPr>
        <w:t xml:space="preserve"> </w:t>
      </w:r>
      <w:r w:rsidRPr="00B84A69">
        <w:rPr>
          <w:rFonts w:ascii="Calibri" w:eastAsia="Times New Roman" w:hAnsi="Calibri" w:cs="Calibri"/>
          <w:color w:val="686868"/>
          <w:sz w:val="20"/>
          <w:szCs w:val="20"/>
        </w:rPr>
        <w:t xml:space="preserve">2 months </w:t>
      </w:r>
      <w:proofErr w:type="gramStart"/>
      <w:r w:rsidRPr="00B84A69">
        <w:rPr>
          <w:rFonts w:ascii="Calibri" w:eastAsia="Times New Roman" w:hAnsi="Calibri" w:cs="Calibri"/>
          <w:color w:val="686868"/>
          <w:sz w:val="20"/>
          <w:szCs w:val="20"/>
        </w:rPr>
        <w:t>ago</w:t>
      </w:r>
      <w:r w:rsidRPr="00B84A69">
        <w:rPr>
          <w:rFonts w:ascii="Calibri" w:eastAsia="Times New Roman" w:hAnsi="Calibri" w:cs="Calibri"/>
          <w:color w:val="686868"/>
          <w:sz w:val="20"/>
          <w:szCs w:val="20"/>
          <w:bdr w:val="none" w:sz="0" w:space="0" w:color="auto" w:frame="1"/>
        </w:rPr>
        <w:t>(</w:t>
      </w:r>
      <w:proofErr w:type="gramEnd"/>
      <w:r w:rsidRPr="00B84A69">
        <w:rPr>
          <w:rFonts w:ascii="Calibri" w:eastAsia="Times New Roman" w:hAnsi="Calibri" w:cs="Calibri"/>
          <w:color w:val="686868"/>
          <w:sz w:val="20"/>
          <w:szCs w:val="20"/>
          <w:bdr w:val="none" w:sz="0" w:space="0" w:color="auto" w:frame="1"/>
        </w:rPr>
        <w:t>11/15/2021 7:30 AM)</w:t>
      </w:r>
    </w:p>
    <w:p w14:paraId="6CC58F7A" w14:textId="77777777" w:rsidR="00B84A69" w:rsidRPr="00B84A69" w:rsidRDefault="00B84A69" w:rsidP="00B84A69">
      <w:pPr>
        <w:shd w:val="clear" w:color="auto" w:fill="E5E5E5"/>
        <w:ind w:right="30"/>
        <w:rPr>
          <w:rFonts w:ascii="Calibri" w:eastAsia="Times New Roman" w:hAnsi="Calibri" w:cs="Calibri"/>
          <w:b/>
          <w:bCs/>
          <w:color w:val="333333"/>
          <w:sz w:val="20"/>
          <w:szCs w:val="20"/>
        </w:rPr>
      </w:pPr>
      <w:r w:rsidRPr="00B84A69">
        <w:rPr>
          <w:rFonts w:ascii="Calibri" w:eastAsia="Times New Roman" w:hAnsi="Calibri" w:cs="Calibri"/>
          <w:b/>
          <w:bCs/>
          <w:color w:val="333333"/>
          <w:sz w:val="20"/>
          <w:szCs w:val="20"/>
        </w:rPr>
        <w:t>Requisition ID</w:t>
      </w:r>
    </w:p>
    <w:p w14:paraId="721E1D06" w14:textId="77777777" w:rsidR="00B84A69" w:rsidRPr="00B84A69" w:rsidRDefault="00B84A69" w:rsidP="00B84A69">
      <w:pPr>
        <w:shd w:val="clear" w:color="auto" w:fill="E5E5E5"/>
        <w:ind w:right="-45"/>
        <w:rPr>
          <w:rFonts w:ascii="Calibri" w:eastAsia="Times New Roman" w:hAnsi="Calibri" w:cs="Calibri"/>
          <w:color w:val="333333"/>
          <w:sz w:val="20"/>
          <w:szCs w:val="20"/>
        </w:rPr>
      </w:pPr>
      <w:r w:rsidRPr="00B84A69">
        <w:rPr>
          <w:rFonts w:ascii="Calibri" w:eastAsia="Times New Roman" w:hAnsi="Calibri" w:cs="Calibri"/>
          <w:color w:val="333333"/>
          <w:sz w:val="20"/>
          <w:szCs w:val="20"/>
        </w:rPr>
        <w:t> </w:t>
      </w:r>
    </w:p>
    <w:p w14:paraId="084C69FE" w14:textId="77777777" w:rsidR="00B84A69" w:rsidRPr="00B84A69" w:rsidRDefault="00B84A69" w:rsidP="00B84A69">
      <w:pPr>
        <w:shd w:val="clear" w:color="auto" w:fill="E5E5E5"/>
        <w:ind w:left="615" w:right="-45"/>
        <w:rPr>
          <w:rFonts w:ascii="Calibri" w:eastAsia="Times New Roman" w:hAnsi="Calibri" w:cs="Calibri"/>
          <w:color w:val="333333"/>
          <w:sz w:val="20"/>
          <w:szCs w:val="20"/>
        </w:rPr>
      </w:pPr>
      <w:r w:rsidRPr="00B84A69">
        <w:rPr>
          <w:rFonts w:ascii="Calibri" w:eastAsia="Times New Roman" w:hAnsi="Calibri" w:cs="Calibri"/>
          <w:color w:val="333333"/>
          <w:sz w:val="20"/>
          <w:szCs w:val="20"/>
        </w:rPr>
        <w:t>2021-10515</w:t>
      </w:r>
    </w:p>
    <w:p w14:paraId="768ADDA8" w14:textId="77777777" w:rsidR="00B84A69" w:rsidRPr="00B84A69" w:rsidRDefault="00B84A69" w:rsidP="00B84A69">
      <w:pPr>
        <w:shd w:val="clear" w:color="auto" w:fill="E5E5E5"/>
        <w:spacing w:before="105"/>
        <w:ind w:right="-45"/>
        <w:rPr>
          <w:rFonts w:ascii="Calibri" w:eastAsia="Times New Roman" w:hAnsi="Calibri" w:cs="Calibri"/>
          <w:color w:val="333333"/>
          <w:sz w:val="20"/>
          <w:szCs w:val="20"/>
        </w:rPr>
      </w:pPr>
      <w:r w:rsidRPr="00B84A69">
        <w:rPr>
          <w:rFonts w:ascii="Calibri" w:eastAsia="Times New Roman" w:hAnsi="Calibri" w:cs="Calibri"/>
          <w:color w:val="333333"/>
          <w:sz w:val="20"/>
          <w:szCs w:val="20"/>
        </w:rPr>
        <w:t> </w:t>
      </w:r>
    </w:p>
    <w:p w14:paraId="48667290" w14:textId="77777777" w:rsidR="00B84A69" w:rsidRPr="00B84A69" w:rsidRDefault="00B84A69" w:rsidP="00B84A69">
      <w:pPr>
        <w:shd w:val="clear" w:color="auto" w:fill="E5E5E5"/>
        <w:ind w:right="30"/>
        <w:rPr>
          <w:rFonts w:ascii="Calibri" w:eastAsia="Times New Roman" w:hAnsi="Calibri" w:cs="Calibri"/>
          <w:b/>
          <w:bCs/>
          <w:color w:val="333333"/>
          <w:sz w:val="20"/>
          <w:szCs w:val="20"/>
        </w:rPr>
      </w:pPr>
      <w:r w:rsidRPr="00B84A69">
        <w:rPr>
          <w:rFonts w:ascii="Calibri" w:eastAsia="Times New Roman" w:hAnsi="Calibri" w:cs="Calibri"/>
          <w:b/>
          <w:bCs/>
          <w:color w:val="333333"/>
          <w:sz w:val="20"/>
          <w:szCs w:val="20"/>
          <w:bdr w:val="none" w:sz="0" w:space="0" w:color="auto" w:frame="1"/>
        </w:rPr>
        <w:t>Location</w:t>
      </w:r>
    </w:p>
    <w:p w14:paraId="1D45D3F5" w14:textId="77777777" w:rsidR="00B84A69" w:rsidRPr="00B84A69" w:rsidRDefault="00B84A69" w:rsidP="00B84A69">
      <w:pPr>
        <w:shd w:val="clear" w:color="auto" w:fill="E5E5E5"/>
        <w:ind w:right="-45"/>
        <w:rPr>
          <w:rFonts w:ascii="Calibri" w:eastAsia="Times New Roman" w:hAnsi="Calibri" w:cs="Calibri"/>
          <w:color w:val="333333"/>
          <w:sz w:val="20"/>
          <w:szCs w:val="20"/>
        </w:rPr>
      </w:pPr>
      <w:r w:rsidRPr="00B84A69">
        <w:rPr>
          <w:rFonts w:ascii="Calibri" w:eastAsia="Times New Roman" w:hAnsi="Calibri" w:cs="Calibri"/>
          <w:color w:val="333333"/>
          <w:sz w:val="20"/>
          <w:szCs w:val="20"/>
        </w:rPr>
        <w:t> </w:t>
      </w:r>
    </w:p>
    <w:p w14:paraId="1AE12916" w14:textId="77777777" w:rsidR="00B84A69" w:rsidRPr="00B84A69" w:rsidRDefault="00B84A69" w:rsidP="00B84A69">
      <w:pPr>
        <w:shd w:val="clear" w:color="auto" w:fill="E5E5E5"/>
        <w:ind w:left="615" w:right="-45"/>
        <w:rPr>
          <w:rFonts w:ascii="Calibri" w:eastAsia="Times New Roman" w:hAnsi="Calibri" w:cs="Calibri"/>
          <w:color w:val="333333"/>
          <w:sz w:val="20"/>
          <w:szCs w:val="20"/>
        </w:rPr>
      </w:pPr>
      <w:r w:rsidRPr="00B84A69">
        <w:rPr>
          <w:rFonts w:ascii="Calibri" w:eastAsia="Times New Roman" w:hAnsi="Calibri" w:cs="Calibri"/>
          <w:color w:val="333333"/>
          <w:sz w:val="20"/>
          <w:szCs w:val="20"/>
        </w:rPr>
        <w:t>US-NY-New York</w:t>
      </w:r>
    </w:p>
    <w:p w14:paraId="4AF1E49E" w14:textId="77777777" w:rsidR="00B84A69" w:rsidRPr="00B84A69" w:rsidRDefault="00B84A69" w:rsidP="00B84A69">
      <w:pPr>
        <w:shd w:val="clear" w:color="auto" w:fill="E5E5E5"/>
        <w:spacing w:before="105"/>
        <w:ind w:right="-45"/>
        <w:rPr>
          <w:rFonts w:ascii="Calibri" w:eastAsia="Times New Roman" w:hAnsi="Calibri" w:cs="Calibri"/>
          <w:color w:val="333333"/>
          <w:sz w:val="20"/>
          <w:szCs w:val="20"/>
        </w:rPr>
      </w:pPr>
      <w:r w:rsidRPr="00B84A69">
        <w:rPr>
          <w:rFonts w:ascii="Calibri" w:eastAsia="Times New Roman" w:hAnsi="Calibri" w:cs="Calibri"/>
          <w:color w:val="333333"/>
          <w:sz w:val="20"/>
          <w:szCs w:val="20"/>
        </w:rPr>
        <w:t> </w:t>
      </w:r>
    </w:p>
    <w:p w14:paraId="3CDC6102" w14:textId="77777777" w:rsidR="00B84A69" w:rsidRPr="00B84A69" w:rsidRDefault="00B84A69" w:rsidP="00B84A69">
      <w:pPr>
        <w:shd w:val="clear" w:color="auto" w:fill="E5E5E5"/>
        <w:ind w:right="30"/>
        <w:rPr>
          <w:rFonts w:ascii="Calibri" w:eastAsia="Times New Roman" w:hAnsi="Calibri" w:cs="Calibri"/>
          <w:b/>
          <w:bCs/>
          <w:color w:val="333333"/>
          <w:sz w:val="20"/>
          <w:szCs w:val="20"/>
        </w:rPr>
      </w:pPr>
      <w:r w:rsidRPr="00B84A69">
        <w:rPr>
          <w:rFonts w:ascii="Calibri" w:eastAsia="Times New Roman" w:hAnsi="Calibri" w:cs="Calibri"/>
          <w:b/>
          <w:bCs/>
          <w:color w:val="333333"/>
          <w:sz w:val="20"/>
          <w:szCs w:val="20"/>
        </w:rPr>
        <w:t>Department</w:t>
      </w:r>
    </w:p>
    <w:p w14:paraId="6D825ADF" w14:textId="77777777" w:rsidR="00B84A69" w:rsidRPr="00B84A69" w:rsidRDefault="00B84A69" w:rsidP="00B84A69">
      <w:pPr>
        <w:shd w:val="clear" w:color="auto" w:fill="E5E5E5"/>
        <w:ind w:right="-45"/>
        <w:rPr>
          <w:rFonts w:ascii="Calibri" w:eastAsia="Times New Roman" w:hAnsi="Calibri" w:cs="Calibri"/>
          <w:color w:val="333333"/>
          <w:sz w:val="20"/>
          <w:szCs w:val="20"/>
        </w:rPr>
      </w:pPr>
      <w:r w:rsidRPr="00B84A69">
        <w:rPr>
          <w:rFonts w:ascii="Calibri" w:eastAsia="Times New Roman" w:hAnsi="Calibri" w:cs="Calibri"/>
          <w:color w:val="333333"/>
          <w:sz w:val="20"/>
          <w:szCs w:val="20"/>
        </w:rPr>
        <w:t> </w:t>
      </w:r>
    </w:p>
    <w:p w14:paraId="3CE5125A" w14:textId="77777777" w:rsidR="00B84A69" w:rsidRPr="00B84A69" w:rsidRDefault="00B84A69" w:rsidP="00B84A69">
      <w:pPr>
        <w:shd w:val="clear" w:color="auto" w:fill="E5E5E5"/>
        <w:ind w:left="615" w:right="-45"/>
        <w:rPr>
          <w:rFonts w:ascii="Calibri" w:eastAsia="Times New Roman" w:hAnsi="Calibri" w:cs="Calibri"/>
          <w:color w:val="333333"/>
          <w:sz w:val="20"/>
          <w:szCs w:val="20"/>
        </w:rPr>
      </w:pPr>
      <w:r w:rsidRPr="00B84A69">
        <w:rPr>
          <w:rFonts w:ascii="Calibri" w:eastAsia="Times New Roman" w:hAnsi="Calibri" w:cs="Calibri"/>
          <w:color w:val="333333"/>
          <w:sz w:val="20"/>
          <w:szCs w:val="20"/>
        </w:rPr>
        <w:t>Intern/Associate</w:t>
      </w:r>
    </w:p>
    <w:p w14:paraId="3AFDCB8E" w14:textId="77777777" w:rsidR="00B84A69" w:rsidRPr="00B84A69" w:rsidRDefault="00B84A69" w:rsidP="00B84A69">
      <w:pPr>
        <w:shd w:val="clear" w:color="auto" w:fill="FFFFFF"/>
        <w:spacing w:before="300" w:after="135"/>
        <w:outlineLvl w:val="1"/>
        <w:rPr>
          <w:rFonts w:ascii="Calibri" w:eastAsia="Times New Roman" w:hAnsi="Calibri" w:cs="Calibri"/>
          <w:b/>
          <w:bCs/>
          <w:color w:val="333333"/>
          <w:sz w:val="27"/>
          <w:szCs w:val="27"/>
        </w:rPr>
      </w:pPr>
      <w:r w:rsidRPr="00B84A69">
        <w:rPr>
          <w:rFonts w:ascii="Calibri" w:eastAsia="Times New Roman" w:hAnsi="Calibri" w:cs="Calibri"/>
          <w:b/>
          <w:bCs/>
          <w:color w:val="333333"/>
          <w:sz w:val="27"/>
          <w:szCs w:val="27"/>
        </w:rPr>
        <w:t>Overview</w:t>
      </w:r>
    </w:p>
    <w:p w14:paraId="3576DDA7" w14:textId="77777777" w:rsidR="00B84A69" w:rsidRPr="00B84A69" w:rsidRDefault="00B84A69" w:rsidP="00B84A69">
      <w:pPr>
        <w:shd w:val="clear" w:color="auto" w:fill="FFFFFF"/>
        <w:rPr>
          <w:rFonts w:ascii="Times New Roman" w:eastAsia="Times New Roman" w:hAnsi="Times New Roman" w:cs="Times New Roman"/>
          <w:color w:val="000000"/>
          <w:sz w:val="27"/>
          <w:szCs w:val="27"/>
        </w:rPr>
      </w:pPr>
      <w:r w:rsidRPr="00B84A69">
        <w:rPr>
          <w:rFonts w:ascii="Helvetica" w:eastAsia="Times New Roman" w:hAnsi="Helvetica" w:cs="Times New Roman"/>
          <w:color w:val="000000"/>
          <w:sz w:val="20"/>
          <w:szCs w:val="20"/>
        </w:rPr>
        <w:t>Ogilvy is looking for the next generation of leaders, innovators, and curious minds. Those who dare to play, who never stop learning and value ideas over egos. Your own curiosity has gotten you this far; now see if it can earn you a spot at Ogilvy. </w:t>
      </w:r>
    </w:p>
    <w:p w14:paraId="2C222C0E" w14:textId="77777777" w:rsidR="00B84A69" w:rsidRPr="00B84A69" w:rsidRDefault="00B84A69" w:rsidP="00B84A69">
      <w:pPr>
        <w:shd w:val="clear" w:color="auto" w:fill="FFFFFF"/>
        <w:rPr>
          <w:rFonts w:ascii="Times New Roman" w:eastAsia="Times New Roman" w:hAnsi="Times New Roman" w:cs="Times New Roman"/>
          <w:color w:val="000000"/>
          <w:sz w:val="27"/>
          <w:szCs w:val="27"/>
        </w:rPr>
      </w:pPr>
      <w:r w:rsidRPr="00B84A69">
        <w:rPr>
          <w:rFonts w:ascii="Times New Roman" w:eastAsia="Times New Roman" w:hAnsi="Times New Roman" w:cs="Times New Roman"/>
          <w:color w:val="000000"/>
          <w:sz w:val="27"/>
          <w:szCs w:val="27"/>
        </w:rPr>
        <w:t> </w:t>
      </w:r>
    </w:p>
    <w:p w14:paraId="3600ED81" w14:textId="2A96F770" w:rsidR="00B84A69" w:rsidRDefault="00B84A69" w:rsidP="00B84A69">
      <w:pPr>
        <w:shd w:val="clear" w:color="auto" w:fill="FFFFFF"/>
        <w:rPr>
          <w:rFonts w:ascii="Helvetica" w:eastAsia="Times New Roman" w:hAnsi="Helvetica" w:cs="Times New Roman"/>
          <w:i/>
          <w:iCs/>
          <w:color w:val="FF0000"/>
          <w:sz w:val="20"/>
          <w:szCs w:val="20"/>
        </w:rPr>
      </w:pPr>
      <w:r w:rsidRPr="00B84A69">
        <w:rPr>
          <w:rFonts w:ascii="Helvetica" w:eastAsia="Times New Roman" w:hAnsi="Helvetica" w:cs="Times New Roman"/>
          <w:i/>
          <w:iCs/>
          <w:color w:val="FF0000"/>
          <w:sz w:val="20"/>
          <w:szCs w:val="20"/>
        </w:rPr>
        <w:t>Please note: The application deadline is January 24, 2022 at 11:59 p.m. ET.</w:t>
      </w:r>
      <w:r w:rsidR="00E3274F">
        <w:rPr>
          <w:rFonts w:ascii="Helvetica" w:eastAsia="Times New Roman" w:hAnsi="Helvetica" w:cs="Times New Roman"/>
          <w:i/>
          <w:iCs/>
          <w:color w:val="FF0000"/>
          <w:sz w:val="20"/>
          <w:szCs w:val="20"/>
        </w:rPr>
        <w:t xml:space="preserve">  To apply, go to:</w:t>
      </w:r>
    </w:p>
    <w:p w14:paraId="7C9F5DE6" w14:textId="01DA42D2" w:rsidR="00E3274F" w:rsidRPr="00B84A69" w:rsidRDefault="00E3274F" w:rsidP="00B84A69">
      <w:pPr>
        <w:shd w:val="clear" w:color="auto" w:fill="FFFFFF"/>
        <w:rPr>
          <w:rFonts w:asciiTheme="majorHAnsi" w:eastAsia="Times New Roman" w:hAnsiTheme="majorHAnsi" w:cstheme="majorHAnsi"/>
          <w:color w:val="FF0000"/>
          <w:sz w:val="21"/>
          <w:szCs w:val="21"/>
        </w:rPr>
      </w:pPr>
      <w:hyperlink r:id="rId6" w:history="1">
        <w:r w:rsidRPr="00E3274F">
          <w:rPr>
            <w:rStyle w:val="Hyperlink"/>
            <w:rFonts w:asciiTheme="majorHAnsi" w:eastAsia="Times New Roman" w:hAnsiTheme="majorHAnsi" w:cstheme="majorHAnsi"/>
            <w:sz w:val="21"/>
            <w:szCs w:val="21"/>
          </w:rPr>
          <w:t>https://uscareers-ogilvy.icims.com/jobs/10515/2022-summer-internship-program/job?hub=15&amp;mobile=false&amp;width=1170&amp;height=500&amp;bga=true&amp;needsRedirect=false&amp;jan1offset=-300&amp;jun1offset=-240</w:t>
        </w:r>
      </w:hyperlink>
    </w:p>
    <w:p w14:paraId="5CA42E3A" w14:textId="77777777" w:rsidR="00B84A69" w:rsidRPr="00B84A69" w:rsidRDefault="00B84A69" w:rsidP="00B84A69">
      <w:pPr>
        <w:shd w:val="clear" w:color="auto" w:fill="FFFFFF"/>
        <w:rPr>
          <w:rFonts w:ascii="Times New Roman" w:eastAsia="Times New Roman" w:hAnsi="Times New Roman" w:cs="Times New Roman"/>
          <w:color w:val="000000"/>
          <w:sz w:val="27"/>
          <w:szCs w:val="27"/>
        </w:rPr>
      </w:pPr>
      <w:r w:rsidRPr="00B84A69">
        <w:rPr>
          <w:rFonts w:ascii="Helvetica" w:eastAsia="Times New Roman" w:hAnsi="Helvetica" w:cs="Times New Roman"/>
          <w:color w:val="000000"/>
          <w:sz w:val="20"/>
          <w:szCs w:val="20"/>
        </w:rPr>
        <w:t> </w:t>
      </w:r>
    </w:p>
    <w:p w14:paraId="218E4209" w14:textId="77777777" w:rsidR="00B84A69" w:rsidRPr="00B84A69" w:rsidRDefault="00B84A69" w:rsidP="00B84A69">
      <w:pPr>
        <w:shd w:val="clear" w:color="auto" w:fill="FFFFFF"/>
        <w:rPr>
          <w:rFonts w:ascii="Times New Roman" w:eastAsia="Times New Roman" w:hAnsi="Times New Roman" w:cs="Times New Roman"/>
          <w:color w:val="000000"/>
          <w:sz w:val="27"/>
          <w:szCs w:val="27"/>
        </w:rPr>
      </w:pPr>
      <w:r w:rsidRPr="00B84A69">
        <w:rPr>
          <w:rFonts w:ascii="Helvetica" w:eastAsia="Times New Roman" w:hAnsi="Helvetica" w:cs="Times New Roman"/>
          <w:b/>
          <w:bCs/>
          <w:color w:val="000000"/>
          <w:sz w:val="20"/>
          <w:szCs w:val="20"/>
        </w:rPr>
        <w:t>The Summer Internship Program:</w:t>
      </w:r>
    </w:p>
    <w:p w14:paraId="69881A60" w14:textId="77777777" w:rsidR="00B84A69" w:rsidRPr="00B84A69" w:rsidRDefault="00B84A69" w:rsidP="00B84A69">
      <w:pPr>
        <w:shd w:val="clear" w:color="auto" w:fill="FFFFFF"/>
        <w:rPr>
          <w:rFonts w:ascii="Times New Roman" w:eastAsia="Times New Roman" w:hAnsi="Times New Roman" w:cs="Times New Roman"/>
          <w:color w:val="000000"/>
          <w:sz w:val="27"/>
          <w:szCs w:val="27"/>
        </w:rPr>
      </w:pPr>
      <w:r w:rsidRPr="00B84A69">
        <w:rPr>
          <w:rFonts w:ascii="Helvetica" w:eastAsia="Times New Roman" w:hAnsi="Helvetica" w:cs="Times New Roman"/>
          <w:color w:val="000000"/>
          <w:sz w:val="20"/>
          <w:szCs w:val="20"/>
        </w:rPr>
        <w:t>Summer interns will learn the marketing communications industry through real-world experience, supporting teams and client work. The program lasts 10 weeks, from June to August 2022. Summer interns have the opportunity to be placed in a variety of expert groups, including but not limited to (subject to change and dependent on location):</w:t>
      </w:r>
    </w:p>
    <w:p w14:paraId="2568BD2D" w14:textId="77777777" w:rsidR="00B84A69" w:rsidRPr="00B84A69" w:rsidRDefault="00B84A69" w:rsidP="00B84A69">
      <w:pPr>
        <w:shd w:val="clear" w:color="auto" w:fill="FFFFFF"/>
        <w:rPr>
          <w:rFonts w:ascii="Times New Roman" w:eastAsia="Times New Roman" w:hAnsi="Times New Roman" w:cs="Times New Roman"/>
          <w:color w:val="000000"/>
          <w:sz w:val="27"/>
          <w:szCs w:val="27"/>
        </w:rPr>
      </w:pPr>
      <w:r w:rsidRPr="00B84A69">
        <w:rPr>
          <w:rFonts w:ascii="Times New Roman" w:eastAsia="Times New Roman" w:hAnsi="Times New Roman" w:cs="Times New Roman"/>
          <w:color w:val="000000"/>
          <w:sz w:val="27"/>
          <w:szCs w:val="27"/>
        </w:rPr>
        <w:t> </w:t>
      </w:r>
    </w:p>
    <w:p w14:paraId="3E2E3B31" w14:textId="77777777" w:rsidR="00B84A69" w:rsidRPr="00B84A69" w:rsidRDefault="00B84A69" w:rsidP="00B84A69">
      <w:pPr>
        <w:numPr>
          <w:ilvl w:val="0"/>
          <w:numId w:val="1"/>
        </w:numPr>
        <w:shd w:val="clear" w:color="auto" w:fill="FFFFFF"/>
        <w:spacing w:before="100" w:beforeAutospacing="1" w:after="100" w:afterAutospacing="1"/>
        <w:rPr>
          <w:rFonts w:ascii="Calibri" w:eastAsia="Times New Roman" w:hAnsi="Calibri" w:cs="Calibri"/>
          <w:color w:val="333333"/>
          <w:sz w:val="21"/>
          <w:szCs w:val="21"/>
        </w:rPr>
      </w:pPr>
      <w:r w:rsidRPr="00B84A69">
        <w:rPr>
          <w:rFonts w:ascii="Helvetica" w:eastAsia="Times New Roman" w:hAnsi="Helvetica" w:cs="Calibri"/>
          <w:color w:val="000000"/>
          <w:sz w:val="20"/>
          <w:szCs w:val="20"/>
        </w:rPr>
        <w:t>Account Management/Client Services</w:t>
      </w:r>
    </w:p>
    <w:p w14:paraId="0EA1AA75" w14:textId="77777777" w:rsidR="00B84A69" w:rsidRPr="00B84A69" w:rsidRDefault="00B84A69" w:rsidP="00B84A69">
      <w:pPr>
        <w:numPr>
          <w:ilvl w:val="0"/>
          <w:numId w:val="1"/>
        </w:numPr>
        <w:shd w:val="clear" w:color="auto" w:fill="FFFFFF"/>
        <w:spacing w:before="100" w:beforeAutospacing="1" w:after="100" w:afterAutospacing="1"/>
        <w:rPr>
          <w:rFonts w:ascii="Calibri" w:eastAsia="Times New Roman" w:hAnsi="Calibri" w:cs="Calibri"/>
          <w:color w:val="333333"/>
          <w:sz w:val="21"/>
          <w:szCs w:val="21"/>
        </w:rPr>
      </w:pPr>
      <w:r w:rsidRPr="00B84A69">
        <w:rPr>
          <w:rFonts w:ascii="Helvetica" w:eastAsia="Times New Roman" w:hAnsi="Helvetica" w:cs="Calibri"/>
          <w:color w:val="000000"/>
          <w:sz w:val="20"/>
          <w:szCs w:val="20"/>
        </w:rPr>
        <w:t>Analytics</w:t>
      </w:r>
    </w:p>
    <w:p w14:paraId="6B15144E" w14:textId="77777777" w:rsidR="00B84A69" w:rsidRPr="00B84A69" w:rsidRDefault="00B84A69" w:rsidP="00B84A69">
      <w:pPr>
        <w:numPr>
          <w:ilvl w:val="0"/>
          <w:numId w:val="1"/>
        </w:numPr>
        <w:shd w:val="clear" w:color="auto" w:fill="FFFFFF"/>
        <w:spacing w:before="100" w:beforeAutospacing="1" w:after="100" w:afterAutospacing="1"/>
        <w:rPr>
          <w:rFonts w:ascii="Calibri" w:eastAsia="Times New Roman" w:hAnsi="Calibri" w:cs="Calibri"/>
          <w:color w:val="333333"/>
          <w:sz w:val="21"/>
          <w:szCs w:val="21"/>
        </w:rPr>
      </w:pPr>
      <w:r w:rsidRPr="00B84A69">
        <w:rPr>
          <w:rFonts w:ascii="Helvetica" w:eastAsia="Times New Roman" w:hAnsi="Helvetica" w:cs="Calibri"/>
          <w:color w:val="000000"/>
          <w:sz w:val="20"/>
          <w:szCs w:val="20"/>
        </w:rPr>
        <w:t>Information Architecture/UX</w:t>
      </w:r>
    </w:p>
    <w:p w14:paraId="22B8F152" w14:textId="77777777" w:rsidR="00B84A69" w:rsidRPr="00B84A69" w:rsidRDefault="00B84A69" w:rsidP="00B84A69">
      <w:pPr>
        <w:numPr>
          <w:ilvl w:val="0"/>
          <w:numId w:val="1"/>
        </w:numPr>
        <w:shd w:val="clear" w:color="auto" w:fill="FFFFFF"/>
        <w:spacing w:before="100" w:beforeAutospacing="1" w:after="100" w:afterAutospacing="1"/>
        <w:rPr>
          <w:rFonts w:ascii="Calibri" w:eastAsia="Times New Roman" w:hAnsi="Calibri" w:cs="Calibri"/>
          <w:color w:val="333333"/>
          <w:sz w:val="21"/>
          <w:szCs w:val="21"/>
        </w:rPr>
      </w:pPr>
      <w:r w:rsidRPr="00B84A69">
        <w:rPr>
          <w:rFonts w:ascii="Helvetica" w:eastAsia="Times New Roman" w:hAnsi="Helvetica" w:cs="Calibri"/>
          <w:color w:val="000000"/>
          <w:sz w:val="20"/>
          <w:szCs w:val="20"/>
        </w:rPr>
        <w:t>Media</w:t>
      </w:r>
    </w:p>
    <w:p w14:paraId="2C0E895E" w14:textId="77777777" w:rsidR="00B84A69" w:rsidRPr="00B84A69" w:rsidRDefault="00B84A69" w:rsidP="00B84A69">
      <w:pPr>
        <w:numPr>
          <w:ilvl w:val="0"/>
          <w:numId w:val="1"/>
        </w:numPr>
        <w:shd w:val="clear" w:color="auto" w:fill="FFFFFF"/>
        <w:spacing w:before="100" w:beforeAutospacing="1" w:after="100" w:afterAutospacing="1"/>
        <w:rPr>
          <w:rFonts w:ascii="Calibri" w:eastAsia="Times New Roman" w:hAnsi="Calibri" w:cs="Calibri"/>
          <w:color w:val="333333"/>
          <w:sz w:val="21"/>
          <w:szCs w:val="21"/>
        </w:rPr>
      </w:pPr>
      <w:r w:rsidRPr="00B84A69">
        <w:rPr>
          <w:rFonts w:ascii="Helvetica" w:eastAsia="Times New Roman" w:hAnsi="Helvetica" w:cs="Calibri"/>
          <w:color w:val="000000"/>
          <w:sz w:val="20"/>
          <w:szCs w:val="20"/>
        </w:rPr>
        <w:t>New Business</w:t>
      </w:r>
    </w:p>
    <w:p w14:paraId="44B8A5ED" w14:textId="77777777" w:rsidR="00B84A69" w:rsidRPr="00B84A69" w:rsidRDefault="00B84A69" w:rsidP="00B84A69">
      <w:pPr>
        <w:numPr>
          <w:ilvl w:val="0"/>
          <w:numId w:val="1"/>
        </w:numPr>
        <w:shd w:val="clear" w:color="auto" w:fill="FFFFFF"/>
        <w:spacing w:before="100" w:beforeAutospacing="1" w:after="100" w:afterAutospacing="1"/>
        <w:rPr>
          <w:rFonts w:ascii="Calibri" w:eastAsia="Times New Roman" w:hAnsi="Calibri" w:cs="Calibri"/>
          <w:color w:val="333333"/>
          <w:sz w:val="21"/>
          <w:szCs w:val="21"/>
        </w:rPr>
      </w:pPr>
      <w:r w:rsidRPr="00B84A69">
        <w:rPr>
          <w:rFonts w:ascii="Helvetica" w:eastAsia="Times New Roman" w:hAnsi="Helvetica" w:cs="Calibri"/>
          <w:color w:val="000000"/>
          <w:sz w:val="20"/>
          <w:szCs w:val="20"/>
        </w:rPr>
        <w:t>Production</w:t>
      </w:r>
    </w:p>
    <w:p w14:paraId="7AC25993" w14:textId="77777777" w:rsidR="00B84A69" w:rsidRPr="00B84A69" w:rsidRDefault="00B84A69" w:rsidP="00B84A69">
      <w:pPr>
        <w:numPr>
          <w:ilvl w:val="0"/>
          <w:numId w:val="1"/>
        </w:numPr>
        <w:shd w:val="clear" w:color="auto" w:fill="FFFFFF"/>
        <w:spacing w:before="100" w:beforeAutospacing="1" w:after="100" w:afterAutospacing="1"/>
        <w:rPr>
          <w:rFonts w:ascii="Calibri" w:eastAsia="Times New Roman" w:hAnsi="Calibri" w:cs="Calibri"/>
          <w:color w:val="333333"/>
          <w:sz w:val="21"/>
          <w:szCs w:val="21"/>
        </w:rPr>
      </w:pPr>
      <w:r w:rsidRPr="00B84A69">
        <w:rPr>
          <w:rFonts w:ascii="Helvetica" w:eastAsia="Times New Roman" w:hAnsi="Helvetica" w:cs="Calibri"/>
          <w:color w:val="000000"/>
          <w:sz w:val="20"/>
          <w:szCs w:val="20"/>
        </w:rPr>
        <w:t>Program Management</w:t>
      </w:r>
    </w:p>
    <w:p w14:paraId="0CF34C80" w14:textId="77777777" w:rsidR="00B84A69" w:rsidRPr="00B84A69" w:rsidRDefault="00B84A69" w:rsidP="00B84A69">
      <w:pPr>
        <w:numPr>
          <w:ilvl w:val="0"/>
          <w:numId w:val="1"/>
        </w:numPr>
        <w:shd w:val="clear" w:color="auto" w:fill="FFFFFF"/>
        <w:spacing w:before="100" w:beforeAutospacing="1" w:after="100" w:afterAutospacing="1"/>
        <w:rPr>
          <w:rFonts w:ascii="Calibri" w:eastAsia="Times New Roman" w:hAnsi="Calibri" w:cs="Calibri"/>
          <w:color w:val="333333"/>
          <w:sz w:val="21"/>
          <w:szCs w:val="21"/>
        </w:rPr>
      </w:pPr>
      <w:r w:rsidRPr="00B84A69">
        <w:rPr>
          <w:rFonts w:ascii="Helvetica" w:eastAsia="Times New Roman" w:hAnsi="Helvetica" w:cs="Calibri"/>
          <w:color w:val="000000"/>
          <w:sz w:val="20"/>
          <w:szCs w:val="20"/>
        </w:rPr>
        <w:t>Public Relations</w:t>
      </w:r>
    </w:p>
    <w:p w14:paraId="6CCA73C8" w14:textId="77777777" w:rsidR="00B84A69" w:rsidRPr="00B84A69" w:rsidRDefault="00B84A69" w:rsidP="00B84A69">
      <w:pPr>
        <w:numPr>
          <w:ilvl w:val="0"/>
          <w:numId w:val="1"/>
        </w:numPr>
        <w:shd w:val="clear" w:color="auto" w:fill="FFFFFF"/>
        <w:spacing w:before="100" w:beforeAutospacing="1" w:after="100" w:afterAutospacing="1"/>
        <w:rPr>
          <w:rFonts w:ascii="Calibri" w:eastAsia="Times New Roman" w:hAnsi="Calibri" w:cs="Calibri"/>
          <w:color w:val="333333"/>
          <w:sz w:val="21"/>
          <w:szCs w:val="21"/>
        </w:rPr>
      </w:pPr>
      <w:r w:rsidRPr="00B84A69">
        <w:rPr>
          <w:rFonts w:ascii="Helvetica" w:eastAsia="Times New Roman" w:hAnsi="Helvetica" w:cs="Calibri"/>
          <w:color w:val="000000"/>
          <w:sz w:val="20"/>
          <w:szCs w:val="20"/>
        </w:rPr>
        <w:lastRenderedPageBreak/>
        <w:t>Social</w:t>
      </w:r>
    </w:p>
    <w:p w14:paraId="2DC8C315" w14:textId="77777777" w:rsidR="00B84A69" w:rsidRPr="00B84A69" w:rsidRDefault="00B84A69" w:rsidP="00B84A69">
      <w:pPr>
        <w:numPr>
          <w:ilvl w:val="0"/>
          <w:numId w:val="1"/>
        </w:numPr>
        <w:shd w:val="clear" w:color="auto" w:fill="FFFFFF"/>
        <w:spacing w:before="100" w:beforeAutospacing="1" w:after="100" w:afterAutospacing="1"/>
        <w:rPr>
          <w:rFonts w:ascii="Calibri" w:eastAsia="Times New Roman" w:hAnsi="Calibri" w:cs="Calibri"/>
          <w:color w:val="333333"/>
          <w:sz w:val="21"/>
          <w:szCs w:val="21"/>
        </w:rPr>
      </w:pPr>
      <w:r w:rsidRPr="00B84A69">
        <w:rPr>
          <w:rFonts w:ascii="Helvetica" w:eastAsia="Times New Roman" w:hAnsi="Helvetica" w:cs="Calibri"/>
          <w:color w:val="000000"/>
          <w:sz w:val="20"/>
          <w:szCs w:val="20"/>
        </w:rPr>
        <w:t>Strategy/Planning</w:t>
      </w:r>
    </w:p>
    <w:p w14:paraId="09F0C730" w14:textId="77777777" w:rsidR="00B84A69" w:rsidRPr="00B84A69" w:rsidRDefault="00B84A69" w:rsidP="00B84A69">
      <w:pPr>
        <w:numPr>
          <w:ilvl w:val="0"/>
          <w:numId w:val="1"/>
        </w:numPr>
        <w:shd w:val="clear" w:color="auto" w:fill="FFFFFF"/>
        <w:spacing w:before="100" w:beforeAutospacing="1" w:after="100" w:afterAutospacing="1"/>
        <w:rPr>
          <w:rFonts w:ascii="Calibri" w:eastAsia="Times New Roman" w:hAnsi="Calibri" w:cs="Calibri"/>
          <w:color w:val="333333"/>
          <w:sz w:val="21"/>
          <w:szCs w:val="21"/>
        </w:rPr>
      </w:pPr>
      <w:r w:rsidRPr="00B84A69">
        <w:rPr>
          <w:rFonts w:ascii="Helvetica" w:eastAsia="Times New Roman" w:hAnsi="Helvetica" w:cs="Calibri"/>
          <w:color w:val="000000"/>
          <w:sz w:val="20"/>
          <w:szCs w:val="20"/>
        </w:rPr>
        <w:t>Technology </w:t>
      </w:r>
    </w:p>
    <w:p w14:paraId="751625A5" w14:textId="77777777" w:rsidR="00B84A69" w:rsidRPr="00B84A69" w:rsidRDefault="00B84A69" w:rsidP="00B84A69">
      <w:pPr>
        <w:shd w:val="clear" w:color="auto" w:fill="FFFFFF"/>
        <w:rPr>
          <w:rFonts w:ascii="Calibri" w:eastAsia="Times New Roman" w:hAnsi="Calibri" w:cs="Calibri"/>
          <w:color w:val="333333"/>
          <w:sz w:val="21"/>
          <w:szCs w:val="21"/>
        </w:rPr>
      </w:pPr>
      <w:r w:rsidRPr="00B84A69">
        <w:rPr>
          <w:rFonts w:ascii="Helvetica" w:eastAsia="Times New Roman" w:hAnsi="Helvetica" w:cs="Calibri"/>
          <w:color w:val="000000"/>
          <w:sz w:val="20"/>
          <w:szCs w:val="20"/>
        </w:rPr>
        <w:t>In addition to their daily responsibilities, summer interns participate in a training program and a team project and have the opportunity to focus on their development in partnership with the program management team.</w:t>
      </w:r>
    </w:p>
    <w:p w14:paraId="6DAF2765" w14:textId="77777777" w:rsidR="00B84A69" w:rsidRPr="00B84A69" w:rsidRDefault="00B84A69" w:rsidP="00B84A69">
      <w:pPr>
        <w:shd w:val="clear" w:color="auto" w:fill="FFFFFF"/>
        <w:rPr>
          <w:rFonts w:ascii="Calibri" w:eastAsia="Times New Roman" w:hAnsi="Calibri" w:cs="Calibri"/>
          <w:color w:val="333333"/>
          <w:sz w:val="21"/>
          <w:szCs w:val="21"/>
        </w:rPr>
      </w:pPr>
      <w:r w:rsidRPr="00B84A69">
        <w:rPr>
          <w:rFonts w:ascii="Calibri" w:eastAsia="Times New Roman" w:hAnsi="Calibri" w:cs="Calibri"/>
          <w:color w:val="333333"/>
          <w:sz w:val="21"/>
          <w:szCs w:val="21"/>
        </w:rPr>
        <w:t> </w:t>
      </w:r>
    </w:p>
    <w:p w14:paraId="738742A7" w14:textId="77777777" w:rsidR="00B84A69" w:rsidRPr="00B84A69" w:rsidRDefault="00B84A69" w:rsidP="00B84A69">
      <w:pPr>
        <w:shd w:val="clear" w:color="auto" w:fill="FFFFFF"/>
        <w:rPr>
          <w:rFonts w:ascii="Calibri" w:eastAsia="Times New Roman" w:hAnsi="Calibri" w:cs="Calibri"/>
          <w:color w:val="333333"/>
          <w:sz w:val="21"/>
          <w:szCs w:val="21"/>
        </w:rPr>
      </w:pPr>
      <w:r w:rsidRPr="00B84A69">
        <w:rPr>
          <w:rFonts w:ascii="Helvetica" w:eastAsia="Times New Roman" w:hAnsi="Helvetica" w:cs="Calibri"/>
          <w:b/>
          <w:bCs/>
          <w:i/>
          <w:iCs/>
          <w:color w:val="000000"/>
          <w:sz w:val="20"/>
          <w:szCs w:val="20"/>
        </w:rPr>
        <w:t>Please note: </w:t>
      </w:r>
      <w:r w:rsidRPr="00B84A69">
        <w:rPr>
          <w:rFonts w:ascii="Helvetica" w:eastAsia="Times New Roman" w:hAnsi="Helvetica" w:cs="Calibri"/>
          <w:i/>
          <w:iCs/>
          <w:color w:val="000000"/>
          <w:sz w:val="20"/>
          <w:szCs w:val="20"/>
        </w:rPr>
        <w:t>The Summer Internship Program does not offer placements within the creative craft (</w:t>
      </w:r>
      <w:proofErr w:type="gramStart"/>
      <w:r w:rsidRPr="00B84A69">
        <w:rPr>
          <w:rFonts w:ascii="Helvetica" w:eastAsia="Times New Roman" w:hAnsi="Helvetica" w:cs="Calibri"/>
          <w:i/>
          <w:iCs/>
          <w:color w:val="000000"/>
          <w:sz w:val="20"/>
          <w:szCs w:val="20"/>
        </w:rPr>
        <w:t>i.e.</w:t>
      </w:r>
      <w:proofErr w:type="gramEnd"/>
      <w:r w:rsidRPr="00B84A69">
        <w:rPr>
          <w:rFonts w:ascii="Helvetica" w:eastAsia="Times New Roman" w:hAnsi="Helvetica" w:cs="Calibri"/>
          <w:i/>
          <w:iCs/>
          <w:color w:val="000000"/>
          <w:sz w:val="20"/>
          <w:szCs w:val="20"/>
        </w:rPr>
        <w:t xml:space="preserve"> art direction or copywriting). Interested in creative opportunities? </w:t>
      </w:r>
      <w:r w:rsidRPr="00B84A69">
        <w:rPr>
          <w:rFonts w:ascii="Helvetica" w:eastAsia="Times New Roman" w:hAnsi="Helvetica" w:cs="Calibri"/>
          <w:i/>
          <w:iCs/>
          <w:color w:val="333333"/>
          <w:sz w:val="20"/>
          <w:szCs w:val="20"/>
        </w:rPr>
        <w:t>Please visit </w:t>
      </w:r>
      <w:hyperlink r:id="rId7" w:tgtFrame="_blank" w:tooltip="http://ogilvy.com/careers" w:history="1">
        <w:r w:rsidRPr="00B84A69">
          <w:rPr>
            <w:rFonts w:ascii="Helvetica" w:eastAsia="Times New Roman" w:hAnsi="Helvetica" w:cs="Calibri"/>
            <w:i/>
            <w:iCs/>
            <w:color w:val="CC0000"/>
            <w:sz w:val="20"/>
            <w:szCs w:val="20"/>
            <w:u w:val="single"/>
          </w:rPr>
          <w:t>ogilvy.com/careers</w:t>
        </w:r>
      </w:hyperlink>
      <w:r w:rsidRPr="00B84A69">
        <w:rPr>
          <w:rFonts w:ascii="Helvetica" w:eastAsia="Times New Roman" w:hAnsi="Helvetica" w:cs="Calibri"/>
          <w:i/>
          <w:iCs/>
          <w:color w:val="333333"/>
          <w:sz w:val="20"/>
          <w:szCs w:val="20"/>
        </w:rPr>
        <w:t> and search for creative-production internships.</w:t>
      </w:r>
    </w:p>
    <w:p w14:paraId="2714EF57" w14:textId="77777777" w:rsidR="00B84A69" w:rsidRPr="00B84A69" w:rsidRDefault="00B84A69" w:rsidP="00B84A69">
      <w:pPr>
        <w:shd w:val="clear" w:color="auto" w:fill="FFFFFF"/>
        <w:rPr>
          <w:rFonts w:ascii="Times New Roman" w:eastAsia="Times New Roman" w:hAnsi="Times New Roman" w:cs="Times New Roman"/>
          <w:color w:val="000000"/>
          <w:sz w:val="27"/>
          <w:szCs w:val="27"/>
        </w:rPr>
      </w:pPr>
      <w:r w:rsidRPr="00B84A69">
        <w:rPr>
          <w:rFonts w:ascii="Times New Roman" w:eastAsia="Times New Roman" w:hAnsi="Times New Roman" w:cs="Times New Roman"/>
          <w:color w:val="000000"/>
          <w:sz w:val="27"/>
          <w:szCs w:val="27"/>
        </w:rPr>
        <w:t> </w:t>
      </w:r>
    </w:p>
    <w:p w14:paraId="692E9B05" w14:textId="77777777" w:rsidR="00B84A69" w:rsidRPr="00B84A69" w:rsidRDefault="00B84A69" w:rsidP="00B84A69">
      <w:pPr>
        <w:shd w:val="clear" w:color="auto" w:fill="FFFFFF"/>
        <w:rPr>
          <w:rFonts w:ascii="Times New Roman" w:eastAsia="Times New Roman" w:hAnsi="Times New Roman" w:cs="Times New Roman"/>
          <w:color w:val="000000"/>
          <w:sz w:val="27"/>
          <w:szCs w:val="27"/>
        </w:rPr>
      </w:pPr>
      <w:r w:rsidRPr="00B84A69">
        <w:rPr>
          <w:rFonts w:ascii="Helvetica" w:eastAsia="Times New Roman" w:hAnsi="Helvetica" w:cs="Times New Roman"/>
          <w:color w:val="000000"/>
          <w:sz w:val="20"/>
          <w:szCs w:val="20"/>
        </w:rPr>
        <w:t>The program is offered in the following five locations:</w:t>
      </w:r>
    </w:p>
    <w:p w14:paraId="3BFDF46B" w14:textId="77777777" w:rsidR="00B84A69" w:rsidRPr="00B84A69" w:rsidRDefault="00B84A69" w:rsidP="00B84A69">
      <w:pPr>
        <w:numPr>
          <w:ilvl w:val="0"/>
          <w:numId w:val="2"/>
        </w:numPr>
        <w:shd w:val="clear" w:color="auto" w:fill="FFFFFF"/>
        <w:ind w:left="1440"/>
        <w:rPr>
          <w:rFonts w:ascii="Calibri" w:eastAsia="Times New Roman" w:hAnsi="Calibri" w:cs="Calibri"/>
          <w:color w:val="333333"/>
          <w:sz w:val="21"/>
          <w:szCs w:val="21"/>
        </w:rPr>
      </w:pPr>
      <w:r w:rsidRPr="00B84A69">
        <w:rPr>
          <w:rFonts w:ascii="Helvetica" w:eastAsia="Times New Roman" w:hAnsi="Helvetica" w:cs="Calibri"/>
          <w:color w:val="000000"/>
          <w:sz w:val="20"/>
          <w:szCs w:val="20"/>
        </w:rPr>
        <w:t>New York</w:t>
      </w:r>
    </w:p>
    <w:p w14:paraId="18969267" w14:textId="77777777" w:rsidR="00B84A69" w:rsidRPr="00B84A69" w:rsidRDefault="00B84A69" w:rsidP="00B84A69">
      <w:pPr>
        <w:numPr>
          <w:ilvl w:val="0"/>
          <w:numId w:val="2"/>
        </w:numPr>
        <w:shd w:val="clear" w:color="auto" w:fill="FFFFFF"/>
        <w:ind w:left="1440"/>
        <w:rPr>
          <w:rFonts w:ascii="Calibri" w:eastAsia="Times New Roman" w:hAnsi="Calibri" w:cs="Calibri"/>
          <w:color w:val="333333"/>
          <w:sz w:val="21"/>
          <w:szCs w:val="21"/>
        </w:rPr>
      </w:pPr>
      <w:r w:rsidRPr="00B84A69">
        <w:rPr>
          <w:rFonts w:ascii="Helvetica" w:eastAsia="Times New Roman" w:hAnsi="Helvetica" w:cs="Calibri"/>
          <w:color w:val="000000"/>
          <w:sz w:val="20"/>
          <w:szCs w:val="20"/>
        </w:rPr>
        <w:t>Chicago</w:t>
      </w:r>
    </w:p>
    <w:p w14:paraId="637B319D" w14:textId="77777777" w:rsidR="00B84A69" w:rsidRPr="00B84A69" w:rsidRDefault="00B84A69" w:rsidP="00B84A69">
      <w:pPr>
        <w:numPr>
          <w:ilvl w:val="0"/>
          <w:numId w:val="2"/>
        </w:numPr>
        <w:shd w:val="clear" w:color="auto" w:fill="FFFFFF"/>
        <w:ind w:left="1440"/>
        <w:rPr>
          <w:rFonts w:ascii="Calibri" w:eastAsia="Times New Roman" w:hAnsi="Calibri" w:cs="Calibri"/>
          <w:color w:val="333333"/>
          <w:sz w:val="21"/>
          <w:szCs w:val="21"/>
        </w:rPr>
      </w:pPr>
      <w:r w:rsidRPr="00B84A69">
        <w:rPr>
          <w:rFonts w:ascii="Helvetica" w:eastAsia="Times New Roman" w:hAnsi="Helvetica" w:cs="Calibri"/>
          <w:color w:val="000000"/>
          <w:sz w:val="20"/>
          <w:szCs w:val="20"/>
        </w:rPr>
        <w:t>Washington, D.C.</w:t>
      </w:r>
    </w:p>
    <w:p w14:paraId="082B36B8" w14:textId="77777777" w:rsidR="00B84A69" w:rsidRPr="00B84A69" w:rsidRDefault="00B84A69" w:rsidP="00B84A69">
      <w:pPr>
        <w:numPr>
          <w:ilvl w:val="0"/>
          <w:numId w:val="2"/>
        </w:numPr>
        <w:shd w:val="clear" w:color="auto" w:fill="FFFFFF"/>
        <w:ind w:left="1440"/>
        <w:rPr>
          <w:rFonts w:ascii="Calibri" w:eastAsia="Times New Roman" w:hAnsi="Calibri" w:cs="Calibri"/>
          <w:color w:val="333333"/>
          <w:sz w:val="21"/>
          <w:szCs w:val="21"/>
        </w:rPr>
      </w:pPr>
      <w:r w:rsidRPr="00B84A69">
        <w:rPr>
          <w:rFonts w:ascii="Helvetica" w:eastAsia="Times New Roman" w:hAnsi="Helvetica" w:cs="Calibri"/>
          <w:color w:val="000000"/>
          <w:sz w:val="20"/>
          <w:szCs w:val="20"/>
        </w:rPr>
        <w:t>Denver</w:t>
      </w:r>
    </w:p>
    <w:p w14:paraId="7CDEECC8" w14:textId="77777777" w:rsidR="00B84A69" w:rsidRPr="00B84A69" w:rsidRDefault="00B84A69" w:rsidP="00B84A69">
      <w:pPr>
        <w:numPr>
          <w:ilvl w:val="0"/>
          <w:numId w:val="2"/>
        </w:numPr>
        <w:shd w:val="clear" w:color="auto" w:fill="FFFFFF"/>
        <w:ind w:left="1440"/>
        <w:rPr>
          <w:rFonts w:ascii="Calibri" w:eastAsia="Times New Roman" w:hAnsi="Calibri" w:cs="Calibri"/>
          <w:color w:val="333333"/>
          <w:sz w:val="21"/>
          <w:szCs w:val="21"/>
        </w:rPr>
      </w:pPr>
      <w:r w:rsidRPr="00B84A69">
        <w:rPr>
          <w:rFonts w:ascii="Helvetica" w:eastAsia="Times New Roman" w:hAnsi="Helvetica" w:cs="Calibri"/>
          <w:color w:val="000000"/>
          <w:sz w:val="20"/>
          <w:szCs w:val="20"/>
        </w:rPr>
        <w:t>California</w:t>
      </w:r>
    </w:p>
    <w:p w14:paraId="0F2EC0DA" w14:textId="77777777" w:rsidR="00B84A69" w:rsidRPr="00B84A69" w:rsidRDefault="00B84A69" w:rsidP="00B84A69">
      <w:pPr>
        <w:shd w:val="clear" w:color="auto" w:fill="FFFFFF"/>
        <w:rPr>
          <w:rFonts w:ascii="Calibri" w:eastAsia="Times New Roman" w:hAnsi="Calibri" w:cs="Calibri"/>
          <w:color w:val="333333"/>
          <w:sz w:val="21"/>
          <w:szCs w:val="21"/>
        </w:rPr>
      </w:pPr>
      <w:r w:rsidRPr="00B84A69">
        <w:rPr>
          <w:rFonts w:ascii="Helvetica" w:eastAsia="Times New Roman" w:hAnsi="Helvetica" w:cs="Calibri"/>
          <w:b/>
          <w:bCs/>
          <w:i/>
          <w:iCs/>
          <w:color w:val="000000"/>
          <w:sz w:val="20"/>
          <w:szCs w:val="20"/>
        </w:rPr>
        <w:t>Please note: For California, the exact city location will be determined. Options may include San Francisco, Los Angeles or Sacramento.</w:t>
      </w:r>
    </w:p>
    <w:p w14:paraId="0FA918FB" w14:textId="77777777" w:rsidR="00B84A69" w:rsidRPr="00B84A69" w:rsidRDefault="00B84A69" w:rsidP="00B84A69">
      <w:pPr>
        <w:shd w:val="clear" w:color="auto" w:fill="FFFFFF"/>
        <w:rPr>
          <w:rFonts w:ascii="Calibri" w:eastAsia="Times New Roman" w:hAnsi="Calibri" w:cs="Calibri"/>
          <w:color w:val="333333"/>
          <w:sz w:val="21"/>
          <w:szCs w:val="21"/>
        </w:rPr>
      </w:pPr>
      <w:r w:rsidRPr="00B84A69">
        <w:rPr>
          <w:rFonts w:ascii="Calibri" w:eastAsia="Times New Roman" w:hAnsi="Calibri" w:cs="Calibri"/>
          <w:color w:val="333333"/>
          <w:sz w:val="21"/>
          <w:szCs w:val="21"/>
        </w:rPr>
        <w:t> </w:t>
      </w:r>
    </w:p>
    <w:p w14:paraId="653007FC" w14:textId="77777777" w:rsidR="00B84A69" w:rsidRPr="00B84A69" w:rsidRDefault="00B84A69" w:rsidP="00B84A69">
      <w:pPr>
        <w:shd w:val="clear" w:color="auto" w:fill="FFFFFF"/>
        <w:rPr>
          <w:rFonts w:ascii="Calibri" w:eastAsia="Times New Roman" w:hAnsi="Calibri" w:cs="Calibri"/>
          <w:color w:val="333333"/>
          <w:sz w:val="21"/>
          <w:szCs w:val="21"/>
        </w:rPr>
      </w:pPr>
      <w:r w:rsidRPr="00B84A69">
        <w:rPr>
          <w:rFonts w:ascii="Helvetica" w:eastAsia="Times New Roman" w:hAnsi="Helvetica" w:cs="Calibri"/>
          <w:color w:val="333333"/>
          <w:sz w:val="20"/>
          <w:szCs w:val="20"/>
        </w:rPr>
        <w:br/>
      </w:r>
      <w:r w:rsidRPr="00B84A69">
        <w:rPr>
          <w:rFonts w:ascii="Helvetica" w:eastAsia="Times New Roman" w:hAnsi="Helvetica" w:cs="Calibri"/>
          <w:b/>
          <w:bCs/>
          <w:color w:val="333333"/>
          <w:sz w:val="20"/>
          <w:szCs w:val="20"/>
        </w:rPr>
        <w:t>How to Apply:</w:t>
      </w:r>
    </w:p>
    <w:p w14:paraId="7EAF2E3A" w14:textId="77777777" w:rsidR="00B84A69" w:rsidRPr="00B84A69" w:rsidRDefault="00B84A69" w:rsidP="00B84A69">
      <w:pPr>
        <w:shd w:val="clear" w:color="auto" w:fill="FFFFFF"/>
        <w:rPr>
          <w:rFonts w:ascii="Times New Roman" w:eastAsia="Times New Roman" w:hAnsi="Times New Roman" w:cs="Times New Roman"/>
          <w:color w:val="000000"/>
          <w:sz w:val="27"/>
          <w:szCs w:val="27"/>
        </w:rPr>
      </w:pPr>
      <w:r w:rsidRPr="00B84A69">
        <w:rPr>
          <w:rFonts w:ascii="Helvetica" w:eastAsia="Times New Roman" w:hAnsi="Helvetica" w:cs="Times New Roman"/>
          <w:color w:val="000000"/>
          <w:sz w:val="20"/>
          <w:szCs w:val="20"/>
        </w:rPr>
        <w:t>To be considered for the program, you must submit the following:</w:t>
      </w:r>
    </w:p>
    <w:p w14:paraId="218D658D" w14:textId="77777777" w:rsidR="00B84A69" w:rsidRPr="00B84A69" w:rsidRDefault="00B84A69" w:rsidP="00B84A69">
      <w:pPr>
        <w:numPr>
          <w:ilvl w:val="0"/>
          <w:numId w:val="3"/>
        </w:numPr>
        <w:shd w:val="clear" w:color="auto" w:fill="FFFFFF"/>
        <w:ind w:left="1440"/>
        <w:rPr>
          <w:rFonts w:ascii="Calibri" w:eastAsia="Times New Roman" w:hAnsi="Calibri" w:cs="Calibri"/>
          <w:color w:val="333333"/>
          <w:sz w:val="21"/>
          <w:szCs w:val="21"/>
        </w:rPr>
      </w:pPr>
      <w:r w:rsidRPr="00B84A69">
        <w:rPr>
          <w:rFonts w:ascii="Helvetica" w:eastAsia="Times New Roman" w:hAnsi="Helvetica" w:cs="Calibri"/>
          <w:color w:val="333333"/>
          <w:sz w:val="20"/>
          <w:szCs w:val="20"/>
        </w:rPr>
        <w:t>Resume</w:t>
      </w:r>
    </w:p>
    <w:p w14:paraId="487D9D13" w14:textId="77777777" w:rsidR="00B84A69" w:rsidRPr="00B84A69" w:rsidRDefault="00B84A69" w:rsidP="00B84A69">
      <w:pPr>
        <w:numPr>
          <w:ilvl w:val="0"/>
          <w:numId w:val="3"/>
        </w:numPr>
        <w:shd w:val="clear" w:color="auto" w:fill="FFFFFF"/>
        <w:ind w:left="1440"/>
        <w:rPr>
          <w:rFonts w:ascii="Calibri" w:eastAsia="Times New Roman" w:hAnsi="Calibri" w:cs="Calibri"/>
          <w:color w:val="333333"/>
          <w:sz w:val="21"/>
          <w:szCs w:val="21"/>
        </w:rPr>
      </w:pPr>
      <w:r w:rsidRPr="00B84A69">
        <w:rPr>
          <w:rFonts w:ascii="Helvetica" w:eastAsia="Times New Roman" w:hAnsi="Helvetica" w:cs="Calibri"/>
          <w:color w:val="333333"/>
          <w:sz w:val="20"/>
          <w:szCs w:val="20"/>
        </w:rPr>
        <w:t>Answers to the two prompts </w:t>
      </w:r>
      <w:r w:rsidRPr="00B84A69">
        <w:rPr>
          <w:rFonts w:ascii="Helvetica" w:eastAsia="Times New Roman" w:hAnsi="Helvetica" w:cs="Calibri"/>
          <w:b/>
          <w:bCs/>
          <w:color w:val="333333"/>
          <w:sz w:val="20"/>
          <w:szCs w:val="20"/>
        </w:rPr>
        <w:t>(maximum 500 words per prompt)</w:t>
      </w:r>
    </w:p>
    <w:p w14:paraId="15FFCD5A" w14:textId="77777777" w:rsidR="00B84A69" w:rsidRPr="00B84A69" w:rsidRDefault="00B84A69" w:rsidP="00B84A69">
      <w:pPr>
        <w:shd w:val="clear" w:color="auto" w:fill="FFFFFF"/>
        <w:rPr>
          <w:rFonts w:ascii="Calibri" w:eastAsia="Times New Roman" w:hAnsi="Calibri" w:cs="Calibri"/>
          <w:color w:val="333333"/>
          <w:sz w:val="21"/>
          <w:szCs w:val="21"/>
        </w:rPr>
      </w:pPr>
      <w:r w:rsidRPr="00B84A69">
        <w:rPr>
          <w:rFonts w:ascii="Helvetica" w:eastAsia="Times New Roman" w:hAnsi="Helvetica" w:cs="Calibri"/>
          <w:color w:val="000000"/>
          <w:sz w:val="20"/>
          <w:szCs w:val="20"/>
          <w:u w:val="single"/>
        </w:rPr>
        <w:t>Prompt 1</w:t>
      </w:r>
      <w:r w:rsidRPr="00B84A69">
        <w:rPr>
          <w:rFonts w:ascii="Helvetica" w:eastAsia="Times New Roman" w:hAnsi="Helvetica" w:cs="Calibri"/>
          <w:color w:val="000000"/>
          <w:sz w:val="20"/>
          <w:szCs w:val="20"/>
        </w:rPr>
        <w:t>: </w:t>
      </w:r>
      <w:r w:rsidRPr="00B84A69">
        <w:rPr>
          <w:rFonts w:ascii="Helvetica Neue" w:eastAsia="Times New Roman" w:hAnsi="Helvetica Neue" w:cs="Calibri"/>
          <w:color w:val="000000"/>
          <w:sz w:val="20"/>
          <w:szCs w:val="20"/>
        </w:rPr>
        <w:t>Our founder, David Ogilvy, once wrote, “The best ideas come as jokes.” In 500 words or less, tell us about an idea that began as a joke and evolved into something great.</w:t>
      </w:r>
    </w:p>
    <w:p w14:paraId="1175BB4F" w14:textId="77777777" w:rsidR="00B84A69" w:rsidRPr="00B84A69" w:rsidRDefault="00B84A69" w:rsidP="00B84A69">
      <w:pPr>
        <w:shd w:val="clear" w:color="auto" w:fill="FFFFFF"/>
        <w:rPr>
          <w:rFonts w:ascii="Calibri" w:eastAsia="Times New Roman" w:hAnsi="Calibri" w:cs="Calibri"/>
          <w:color w:val="333333"/>
          <w:sz w:val="21"/>
          <w:szCs w:val="21"/>
        </w:rPr>
      </w:pPr>
      <w:r w:rsidRPr="00B84A69">
        <w:rPr>
          <w:rFonts w:ascii="Calibri" w:eastAsia="Times New Roman" w:hAnsi="Calibri" w:cs="Calibri"/>
          <w:color w:val="333333"/>
          <w:sz w:val="21"/>
          <w:szCs w:val="21"/>
        </w:rPr>
        <w:t> </w:t>
      </w:r>
    </w:p>
    <w:p w14:paraId="6C9F6F5B" w14:textId="77777777" w:rsidR="00B84A69" w:rsidRPr="00B84A69" w:rsidRDefault="00B84A69" w:rsidP="00B84A69">
      <w:pPr>
        <w:shd w:val="clear" w:color="auto" w:fill="FFFFFF"/>
        <w:rPr>
          <w:rFonts w:ascii="Calibri" w:eastAsia="Times New Roman" w:hAnsi="Calibri" w:cs="Calibri"/>
          <w:color w:val="333333"/>
          <w:sz w:val="21"/>
          <w:szCs w:val="21"/>
        </w:rPr>
      </w:pPr>
      <w:r w:rsidRPr="00B84A69">
        <w:rPr>
          <w:rFonts w:ascii="Helvetica" w:eastAsia="Times New Roman" w:hAnsi="Helvetica" w:cs="Calibri"/>
          <w:color w:val="000000"/>
          <w:sz w:val="20"/>
          <w:szCs w:val="20"/>
          <w:u w:val="single"/>
        </w:rPr>
        <w:t>Prompt 2</w:t>
      </w:r>
      <w:r w:rsidRPr="00B84A69">
        <w:rPr>
          <w:rFonts w:ascii="Helvetica" w:eastAsia="Times New Roman" w:hAnsi="Helvetica" w:cs="Calibri"/>
          <w:color w:val="000000"/>
          <w:sz w:val="20"/>
          <w:szCs w:val="20"/>
        </w:rPr>
        <w:t>: </w:t>
      </w:r>
      <w:r w:rsidRPr="00B84A69">
        <w:rPr>
          <w:rFonts w:ascii="Helvetica Neue" w:eastAsia="Times New Roman" w:hAnsi="Helvetica Neue" w:cs="Calibri"/>
          <w:color w:val="000000"/>
          <w:sz w:val="20"/>
          <w:szCs w:val="20"/>
        </w:rPr>
        <w:t>We've heard the saying, “If you were stuck on a deserted island, what one item would you bring with you?” ​Let's modernize it: If your mobile phone was stuck in a "deserted island mode" and could only keep 1 application, what app would you choose and why? Respond in 500 words or less.</w:t>
      </w:r>
    </w:p>
    <w:p w14:paraId="3B7FF5F6" w14:textId="77777777" w:rsidR="00B84A69" w:rsidRPr="00B84A69" w:rsidRDefault="00B84A69" w:rsidP="00B84A69">
      <w:pPr>
        <w:shd w:val="clear" w:color="auto" w:fill="FFFFFF"/>
        <w:rPr>
          <w:rFonts w:ascii="Calibri" w:eastAsia="Times New Roman" w:hAnsi="Calibri" w:cs="Calibri"/>
          <w:color w:val="333333"/>
          <w:sz w:val="21"/>
          <w:szCs w:val="21"/>
        </w:rPr>
      </w:pPr>
      <w:r w:rsidRPr="00B84A69">
        <w:rPr>
          <w:rFonts w:ascii="Calibri" w:eastAsia="Times New Roman" w:hAnsi="Calibri" w:cs="Calibri"/>
          <w:color w:val="333333"/>
          <w:sz w:val="21"/>
          <w:szCs w:val="21"/>
        </w:rPr>
        <w:t> </w:t>
      </w:r>
    </w:p>
    <w:p w14:paraId="370BBA9B" w14:textId="77777777" w:rsidR="00B84A69" w:rsidRPr="00B84A69" w:rsidRDefault="00B84A69" w:rsidP="00B84A69">
      <w:pPr>
        <w:shd w:val="clear" w:color="auto" w:fill="FFFFFF"/>
        <w:rPr>
          <w:rFonts w:ascii="Calibri" w:eastAsia="Times New Roman" w:hAnsi="Calibri" w:cs="Calibri"/>
          <w:color w:val="333333"/>
          <w:sz w:val="21"/>
          <w:szCs w:val="21"/>
        </w:rPr>
      </w:pPr>
      <w:r w:rsidRPr="00B84A69">
        <w:rPr>
          <w:rFonts w:ascii="Helvetica" w:eastAsia="Times New Roman" w:hAnsi="Helvetica" w:cs="Calibri"/>
          <w:b/>
          <w:bCs/>
          <w:color w:val="333333"/>
          <w:sz w:val="20"/>
          <w:szCs w:val="20"/>
        </w:rPr>
        <w:t>Failure to submit any of these documents will result in your exclusion from consideration from the program.</w:t>
      </w:r>
    </w:p>
    <w:p w14:paraId="580296C9" w14:textId="77777777" w:rsidR="00B84A69" w:rsidRPr="00B84A69" w:rsidRDefault="00B84A69" w:rsidP="00B84A69">
      <w:pPr>
        <w:shd w:val="clear" w:color="auto" w:fill="FFFFFF"/>
        <w:rPr>
          <w:rFonts w:ascii="Times New Roman" w:eastAsia="Times New Roman" w:hAnsi="Times New Roman" w:cs="Times New Roman"/>
          <w:color w:val="000000"/>
          <w:sz w:val="27"/>
          <w:szCs w:val="27"/>
        </w:rPr>
      </w:pPr>
      <w:r w:rsidRPr="00B84A69">
        <w:rPr>
          <w:rFonts w:ascii="Times New Roman" w:eastAsia="Times New Roman" w:hAnsi="Times New Roman" w:cs="Times New Roman"/>
          <w:color w:val="000000"/>
          <w:sz w:val="27"/>
          <w:szCs w:val="27"/>
        </w:rPr>
        <w:t> </w:t>
      </w:r>
    </w:p>
    <w:p w14:paraId="765F8BFC" w14:textId="77777777" w:rsidR="00B84A69" w:rsidRPr="00B84A69" w:rsidRDefault="00B84A69" w:rsidP="00B84A69">
      <w:pPr>
        <w:shd w:val="clear" w:color="auto" w:fill="FFFFFF"/>
        <w:rPr>
          <w:rFonts w:ascii="Calibri" w:eastAsia="Times New Roman" w:hAnsi="Calibri" w:cs="Calibri"/>
          <w:color w:val="333333"/>
          <w:sz w:val="21"/>
          <w:szCs w:val="21"/>
        </w:rPr>
      </w:pPr>
      <w:r w:rsidRPr="00B84A69">
        <w:rPr>
          <w:rFonts w:ascii="Calibri" w:eastAsia="Times New Roman" w:hAnsi="Calibri" w:cs="Calibri"/>
          <w:color w:val="333333"/>
          <w:sz w:val="21"/>
          <w:szCs w:val="21"/>
        </w:rPr>
        <w:t> </w:t>
      </w:r>
    </w:p>
    <w:p w14:paraId="4A8A4320" w14:textId="77777777" w:rsidR="00B84A69" w:rsidRPr="00B84A69" w:rsidRDefault="00B84A69" w:rsidP="00B84A69">
      <w:pPr>
        <w:shd w:val="clear" w:color="auto" w:fill="FFFFFF"/>
        <w:rPr>
          <w:rFonts w:ascii="Calibri" w:eastAsia="Times New Roman" w:hAnsi="Calibri" w:cs="Calibri"/>
          <w:color w:val="333333"/>
          <w:sz w:val="21"/>
          <w:szCs w:val="21"/>
        </w:rPr>
      </w:pPr>
      <w:r w:rsidRPr="00B84A69">
        <w:rPr>
          <w:rFonts w:ascii="Helvetica" w:eastAsia="Times New Roman" w:hAnsi="Helvetica" w:cs="Calibri"/>
          <w:b/>
          <w:bCs/>
          <w:i/>
          <w:iCs/>
          <w:color w:val="FF0000"/>
          <w:sz w:val="20"/>
          <w:szCs w:val="20"/>
        </w:rPr>
        <w:t>You can return to your candidate profile at any time before the application deadline of Jan. 24</w:t>
      </w:r>
      <w:r w:rsidRPr="00B84A69">
        <w:rPr>
          <w:rFonts w:ascii="Helvetica" w:eastAsia="Times New Roman" w:hAnsi="Helvetica" w:cs="Calibri"/>
          <w:i/>
          <w:iCs/>
          <w:color w:val="FF0000"/>
          <w:sz w:val="20"/>
          <w:szCs w:val="20"/>
        </w:rPr>
        <w:t> and update your candidate information and resume attachment to this section via the Dashboard. However,</w:t>
      </w:r>
      <w:r w:rsidRPr="00B84A69">
        <w:rPr>
          <w:rFonts w:ascii="Helvetica" w:eastAsia="Times New Roman" w:hAnsi="Helvetica" w:cs="Calibri"/>
          <w:b/>
          <w:bCs/>
          <w:i/>
          <w:iCs/>
          <w:color w:val="FF0000"/>
          <w:sz w:val="20"/>
          <w:szCs w:val="20"/>
        </w:rPr>
        <w:t> do not skip ahead to look at the entire application. Once you hit “submit” on any of the pages, you cannot return to the previous page.</w:t>
      </w:r>
    </w:p>
    <w:p w14:paraId="353DF0C7" w14:textId="77777777" w:rsidR="00B84A69" w:rsidRPr="00B84A69" w:rsidRDefault="00B84A69" w:rsidP="00B84A69">
      <w:pPr>
        <w:shd w:val="clear" w:color="auto" w:fill="FFFFFF"/>
        <w:spacing w:before="300" w:after="135"/>
        <w:outlineLvl w:val="1"/>
        <w:rPr>
          <w:rFonts w:ascii="Calibri" w:eastAsia="Times New Roman" w:hAnsi="Calibri" w:cs="Calibri"/>
          <w:b/>
          <w:bCs/>
          <w:color w:val="333333"/>
          <w:sz w:val="27"/>
          <w:szCs w:val="27"/>
        </w:rPr>
      </w:pPr>
      <w:r w:rsidRPr="00B84A69">
        <w:rPr>
          <w:rFonts w:ascii="Calibri" w:eastAsia="Times New Roman" w:hAnsi="Calibri" w:cs="Calibri"/>
          <w:b/>
          <w:bCs/>
          <w:color w:val="333333"/>
          <w:sz w:val="27"/>
          <w:szCs w:val="27"/>
        </w:rPr>
        <w:t>Qualifications</w:t>
      </w:r>
    </w:p>
    <w:p w14:paraId="244AC714" w14:textId="77777777" w:rsidR="00B84A69" w:rsidRPr="00B84A69" w:rsidRDefault="00B84A69" w:rsidP="00B84A69">
      <w:pPr>
        <w:shd w:val="clear" w:color="auto" w:fill="FFFFFF"/>
        <w:rPr>
          <w:rFonts w:ascii="Calibri" w:eastAsia="Times New Roman" w:hAnsi="Calibri" w:cs="Calibri"/>
          <w:color w:val="333333"/>
          <w:sz w:val="21"/>
          <w:szCs w:val="21"/>
        </w:rPr>
      </w:pPr>
      <w:r w:rsidRPr="00B84A69">
        <w:rPr>
          <w:rFonts w:ascii="Helvetica" w:eastAsia="Times New Roman" w:hAnsi="Helvetica" w:cs="Calibri"/>
          <w:i/>
          <w:iCs/>
          <w:color w:val="FF0000"/>
          <w:sz w:val="20"/>
          <w:szCs w:val="20"/>
        </w:rPr>
        <w:t>Please note: You must be a current junior or senior in your undergraduate studies (graduating in Winter 2021/2022 or Spring 2022/2023) in order to be eligible to apply.</w:t>
      </w:r>
    </w:p>
    <w:p w14:paraId="63C41A5D" w14:textId="77777777" w:rsidR="00B84A69" w:rsidRPr="00B84A69" w:rsidRDefault="00B84A69" w:rsidP="00B84A69">
      <w:pPr>
        <w:shd w:val="clear" w:color="auto" w:fill="FFFFFF"/>
        <w:spacing w:after="225"/>
        <w:ind w:left="225" w:right="225"/>
        <w:rPr>
          <w:rFonts w:ascii="Times New Roman" w:eastAsia="Times New Roman" w:hAnsi="Times New Roman" w:cs="Times New Roman"/>
          <w:color w:val="CC0000"/>
          <w:u w:val="single"/>
          <w:bdr w:val="single" w:sz="6" w:space="6" w:color="1C789F" w:frame="1"/>
          <w:shd w:val="clear" w:color="auto" w:fill="1C789F"/>
        </w:rPr>
      </w:pPr>
      <w:r w:rsidRPr="00B84A69">
        <w:rPr>
          <w:rFonts w:ascii="Calibri" w:eastAsia="Times New Roman" w:hAnsi="Calibri" w:cs="Calibri"/>
          <w:color w:val="333333"/>
          <w:sz w:val="21"/>
          <w:szCs w:val="21"/>
        </w:rPr>
        <w:fldChar w:fldCharType="begin"/>
      </w:r>
      <w:r w:rsidRPr="00B84A69">
        <w:rPr>
          <w:rFonts w:ascii="Calibri" w:eastAsia="Times New Roman" w:hAnsi="Calibri" w:cs="Calibri"/>
          <w:color w:val="333333"/>
          <w:sz w:val="21"/>
          <w:szCs w:val="21"/>
        </w:rPr>
        <w:instrText xml:space="preserve"> HYPERLINK "https://uscareers-ogilvy.icims.com/jobs/10515/2022-summer-internship-program/job?mode=apply&amp;apply=yes&amp;in_iframe=1&amp;hub=15&amp;hashed=-336061841" \o "Apply for this job online" </w:instrText>
      </w:r>
      <w:r w:rsidRPr="00B84A69">
        <w:rPr>
          <w:rFonts w:ascii="Calibri" w:eastAsia="Times New Roman" w:hAnsi="Calibri" w:cs="Calibri"/>
          <w:color w:val="333333"/>
          <w:sz w:val="21"/>
          <w:szCs w:val="21"/>
        </w:rPr>
        <w:fldChar w:fldCharType="separate"/>
      </w:r>
    </w:p>
    <w:p w14:paraId="7534424A" w14:textId="77777777" w:rsidR="00B84A69" w:rsidRPr="00B84A69" w:rsidRDefault="00B84A69" w:rsidP="00B84A69">
      <w:pPr>
        <w:shd w:val="clear" w:color="auto" w:fill="FFFFFF"/>
        <w:spacing w:before="225" w:after="225"/>
        <w:ind w:left="225" w:right="225"/>
        <w:rPr>
          <w:rFonts w:ascii="Times New Roman" w:eastAsia="Times New Roman" w:hAnsi="Times New Roman" w:cs="Times New Roman"/>
        </w:rPr>
      </w:pPr>
      <w:r w:rsidRPr="00B84A69">
        <w:rPr>
          <w:rFonts w:ascii="Calibri" w:eastAsia="Times New Roman" w:hAnsi="Calibri" w:cs="Calibri"/>
          <w:color w:val="CC0000"/>
          <w:sz w:val="21"/>
          <w:szCs w:val="21"/>
          <w:u w:val="single"/>
          <w:bdr w:val="single" w:sz="6" w:space="6" w:color="1C789F" w:frame="1"/>
          <w:shd w:val="clear" w:color="auto" w:fill="1C789F"/>
        </w:rPr>
        <w:t>Apply for this job online</w:t>
      </w:r>
    </w:p>
    <w:p w14:paraId="70E00F49" w14:textId="4EF4E378" w:rsidR="00B84A69" w:rsidRPr="00B84A69" w:rsidRDefault="00B84A69" w:rsidP="00B84A69">
      <w:pPr>
        <w:shd w:val="clear" w:color="auto" w:fill="FFFFFF"/>
        <w:spacing w:before="225" w:after="225"/>
        <w:ind w:left="225" w:right="225"/>
        <w:rPr>
          <w:rFonts w:ascii="Calibri" w:eastAsia="Times New Roman" w:hAnsi="Calibri" w:cs="Calibri"/>
          <w:color w:val="333333"/>
          <w:sz w:val="21"/>
          <w:szCs w:val="21"/>
        </w:rPr>
      </w:pPr>
      <w:r w:rsidRPr="00B84A69">
        <w:rPr>
          <w:rFonts w:ascii="Calibri" w:eastAsia="Times New Roman" w:hAnsi="Calibri" w:cs="Calibri"/>
          <w:color w:val="333333"/>
          <w:sz w:val="21"/>
          <w:szCs w:val="21"/>
        </w:rPr>
        <w:fldChar w:fldCharType="end"/>
      </w:r>
    </w:p>
    <w:p w14:paraId="542A85ED" w14:textId="0C9A2B1F" w:rsidR="00B84A69" w:rsidRPr="00B84A69" w:rsidRDefault="00B84A69" w:rsidP="00B84A69">
      <w:pPr>
        <w:shd w:val="clear" w:color="auto" w:fill="FFFFFF"/>
        <w:rPr>
          <w:rFonts w:ascii="Calibri" w:eastAsia="Times New Roman" w:hAnsi="Calibri" w:cs="Calibri"/>
          <w:color w:val="333333"/>
          <w:sz w:val="21"/>
          <w:szCs w:val="21"/>
        </w:rPr>
      </w:pPr>
    </w:p>
    <w:p w14:paraId="7E60A4E5" w14:textId="77777777" w:rsidR="00B84A69" w:rsidRPr="00B84A69" w:rsidRDefault="00B84A69" w:rsidP="00B84A69">
      <w:pPr>
        <w:shd w:val="clear" w:color="auto" w:fill="FFFFFF"/>
        <w:spacing w:after="135"/>
        <w:rPr>
          <w:rFonts w:ascii="Calibri" w:eastAsia="Times New Roman" w:hAnsi="Calibri" w:cs="Calibri"/>
          <w:color w:val="333333"/>
          <w:sz w:val="21"/>
          <w:szCs w:val="21"/>
        </w:rPr>
      </w:pPr>
      <w:r w:rsidRPr="00B84A69">
        <w:rPr>
          <w:rFonts w:ascii="Calibri" w:eastAsia="Times New Roman" w:hAnsi="Calibri" w:cs="Calibri"/>
          <w:i/>
          <w:iCs/>
          <w:color w:val="333333"/>
          <w:sz w:val="21"/>
          <w:szCs w:val="21"/>
        </w:rPr>
        <w:t>Ogilvy is an equal opportunity employer and considers applicants for all positions without regard to race, color, religion or belief, sex, age, national origin, citizenship status, marital status, military/veteran status, genetic information, sexual orientation, gender identity, physical or mental disability. We believe in creating a dynamic work environment that values diversity and inclusion and strives to recruit a diverse slate of candidates to help us achieve that goal.</w:t>
      </w:r>
      <w:r w:rsidRPr="00B84A69">
        <w:rPr>
          <w:rFonts w:ascii="Calibri" w:eastAsia="Times New Roman" w:hAnsi="Calibri" w:cs="Calibri"/>
          <w:i/>
          <w:iCs/>
          <w:color w:val="333333"/>
          <w:sz w:val="21"/>
          <w:szCs w:val="21"/>
        </w:rPr>
        <w:br/>
      </w:r>
      <w:r w:rsidRPr="00B84A69">
        <w:rPr>
          <w:rFonts w:ascii="Calibri" w:eastAsia="Times New Roman" w:hAnsi="Calibri" w:cs="Calibri"/>
          <w:i/>
          <w:iCs/>
          <w:color w:val="333333"/>
          <w:sz w:val="21"/>
          <w:szCs w:val="21"/>
        </w:rPr>
        <w:br/>
        <w:t>You can read more about Diversity &amp; Inclusion at Ogilvy </w:t>
      </w:r>
      <w:hyperlink r:id="rId8" w:tgtFrame="_blank" w:history="1">
        <w:r w:rsidRPr="00B84A69">
          <w:rPr>
            <w:rFonts w:ascii="Calibri" w:eastAsia="Times New Roman" w:hAnsi="Calibri" w:cs="Calibri"/>
            <w:i/>
            <w:iCs/>
            <w:color w:val="CC0000"/>
            <w:sz w:val="21"/>
            <w:szCs w:val="21"/>
            <w:u w:val="single"/>
          </w:rPr>
          <w:t>here</w:t>
        </w:r>
      </w:hyperlink>
      <w:r w:rsidRPr="00B84A69">
        <w:rPr>
          <w:rFonts w:ascii="Calibri" w:eastAsia="Times New Roman" w:hAnsi="Calibri" w:cs="Calibri"/>
          <w:i/>
          <w:iCs/>
          <w:color w:val="333333"/>
          <w:sz w:val="21"/>
          <w:szCs w:val="21"/>
        </w:rPr>
        <w:t> and see the explicit commitments our U.S. leadership made earlier this year to anti-racism </w:t>
      </w:r>
      <w:hyperlink r:id="rId9" w:tgtFrame="_blank" w:history="1">
        <w:r w:rsidRPr="00B84A69">
          <w:rPr>
            <w:rFonts w:ascii="Calibri" w:eastAsia="Times New Roman" w:hAnsi="Calibri" w:cs="Calibri"/>
            <w:i/>
            <w:iCs/>
            <w:color w:val="CC0000"/>
            <w:sz w:val="21"/>
            <w:szCs w:val="21"/>
            <w:u w:val="single"/>
          </w:rPr>
          <w:t>here</w:t>
        </w:r>
      </w:hyperlink>
      <w:r w:rsidRPr="00B84A69">
        <w:rPr>
          <w:rFonts w:ascii="Calibri" w:eastAsia="Times New Roman" w:hAnsi="Calibri" w:cs="Calibri"/>
          <w:i/>
          <w:iCs/>
          <w:color w:val="333333"/>
          <w:sz w:val="21"/>
          <w:szCs w:val="21"/>
        </w:rPr>
        <w:t>.</w:t>
      </w:r>
      <w:r w:rsidRPr="00B84A69">
        <w:rPr>
          <w:rFonts w:ascii="Calibri" w:eastAsia="Times New Roman" w:hAnsi="Calibri" w:cs="Calibri"/>
          <w:i/>
          <w:iCs/>
          <w:color w:val="333333"/>
          <w:sz w:val="21"/>
          <w:szCs w:val="21"/>
        </w:rPr>
        <w:br/>
      </w:r>
      <w:r w:rsidRPr="00B84A69">
        <w:rPr>
          <w:rFonts w:ascii="Calibri" w:eastAsia="Times New Roman" w:hAnsi="Calibri" w:cs="Calibri"/>
          <w:i/>
          <w:iCs/>
          <w:color w:val="333333"/>
          <w:sz w:val="21"/>
          <w:szCs w:val="21"/>
        </w:rPr>
        <w:br/>
        <w:t>If you are unable or limited in your ability to use access the Ogilvy career site as a result of a disability, we will be happy to assist you. Please call our Corporate HR department at 212-880-5291 to request an alternate accommodation. Please note that only requests for an employment application accommodation will be returned.</w:t>
      </w:r>
    </w:p>
    <w:p w14:paraId="5CA2D030" w14:textId="77777777" w:rsidR="00B84A69" w:rsidRPr="00B84A69" w:rsidRDefault="00B84A69" w:rsidP="00B84A69">
      <w:pPr>
        <w:shd w:val="clear" w:color="auto" w:fill="FFFFFF"/>
        <w:jc w:val="center"/>
        <w:rPr>
          <w:rFonts w:ascii="Calibri" w:eastAsia="Times New Roman" w:hAnsi="Calibri" w:cs="Calibri"/>
          <w:color w:val="333333"/>
          <w:sz w:val="21"/>
          <w:szCs w:val="21"/>
        </w:rPr>
      </w:pPr>
      <w:hyperlink r:id="rId10" w:tgtFrame="_blank" w:tooltip="Application FAQs (Opens new window)" w:history="1">
        <w:r w:rsidRPr="00B84A69">
          <w:rPr>
            <w:rFonts w:ascii="Calibri" w:eastAsia="Times New Roman" w:hAnsi="Calibri" w:cs="Calibri"/>
            <w:color w:val="CC0000"/>
            <w:sz w:val="21"/>
            <w:szCs w:val="21"/>
            <w:u w:val="single"/>
          </w:rPr>
          <w:t>Applicatio</w:t>
        </w:r>
        <w:r w:rsidRPr="00B84A69">
          <w:rPr>
            <w:rFonts w:ascii="Calibri" w:eastAsia="Times New Roman" w:hAnsi="Calibri" w:cs="Calibri"/>
            <w:color w:val="CC0000"/>
            <w:sz w:val="21"/>
            <w:szCs w:val="21"/>
            <w:u w:val="single"/>
          </w:rPr>
          <w:t>n</w:t>
        </w:r>
        <w:r w:rsidRPr="00B84A69">
          <w:rPr>
            <w:rFonts w:ascii="Calibri" w:eastAsia="Times New Roman" w:hAnsi="Calibri" w:cs="Calibri"/>
            <w:color w:val="CC0000"/>
            <w:sz w:val="21"/>
            <w:szCs w:val="21"/>
            <w:u w:val="single"/>
          </w:rPr>
          <w:t xml:space="preserve"> FAQs</w:t>
        </w:r>
      </w:hyperlink>
    </w:p>
    <w:p w14:paraId="5B77339D" w14:textId="77777777" w:rsidR="009C363C" w:rsidRDefault="00E3274F"/>
    <w:sectPr w:rsidR="009C363C" w:rsidSect="009C3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F17FF"/>
    <w:multiLevelType w:val="multilevel"/>
    <w:tmpl w:val="7846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B4890"/>
    <w:multiLevelType w:val="multilevel"/>
    <w:tmpl w:val="FAC8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0822E2"/>
    <w:multiLevelType w:val="multilevel"/>
    <w:tmpl w:val="CC8E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69"/>
    <w:rsid w:val="00813E67"/>
    <w:rsid w:val="009C3FFF"/>
    <w:rsid w:val="00B84A69"/>
    <w:rsid w:val="00E32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DA2BE8"/>
  <w15:chartTrackingRefBased/>
  <w15:docId w15:val="{88770EF8-1A6F-E34D-A1F9-31C8A3E2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4A6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4A6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A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4A69"/>
    <w:rPr>
      <w:rFonts w:ascii="Times New Roman" w:eastAsia="Times New Roman" w:hAnsi="Times New Roman" w:cs="Times New Roman"/>
      <w:b/>
      <w:bCs/>
      <w:sz w:val="36"/>
      <w:szCs w:val="36"/>
    </w:rPr>
  </w:style>
  <w:style w:type="character" w:customStyle="1" w:styleId="sr-only">
    <w:name w:val="sr-only"/>
    <w:basedOn w:val="DefaultParagraphFont"/>
    <w:rsid w:val="00B84A69"/>
  </w:style>
  <w:style w:type="paragraph" w:styleId="NormalWeb">
    <w:name w:val="Normal (Web)"/>
    <w:basedOn w:val="Normal"/>
    <w:uiPriority w:val="99"/>
    <w:semiHidden/>
    <w:unhideWhenUsed/>
    <w:rsid w:val="00B84A6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84A69"/>
    <w:rPr>
      <w:i/>
      <w:iCs/>
    </w:rPr>
  </w:style>
  <w:style w:type="character" w:styleId="Strong">
    <w:name w:val="Strong"/>
    <w:basedOn w:val="DefaultParagraphFont"/>
    <w:uiPriority w:val="22"/>
    <w:qFormat/>
    <w:rsid w:val="00B84A69"/>
    <w:rPr>
      <w:b/>
      <w:bCs/>
    </w:rPr>
  </w:style>
  <w:style w:type="character" w:styleId="Hyperlink">
    <w:name w:val="Hyperlink"/>
    <w:basedOn w:val="DefaultParagraphFont"/>
    <w:uiPriority w:val="99"/>
    <w:unhideWhenUsed/>
    <w:rsid w:val="00B84A69"/>
    <w:rPr>
      <w:color w:val="0000FF"/>
      <w:u w:val="single"/>
    </w:rPr>
  </w:style>
  <w:style w:type="character" w:customStyle="1" w:styleId="icimslonglabel">
    <w:name w:val="icims_longlabel"/>
    <w:basedOn w:val="DefaultParagraphFont"/>
    <w:rsid w:val="00B84A69"/>
  </w:style>
  <w:style w:type="character" w:styleId="UnresolvedMention">
    <w:name w:val="Unresolved Mention"/>
    <w:basedOn w:val="DefaultParagraphFont"/>
    <w:uiPriority w:val="99"/>
    <w:semiHidden/>
    <w:unhideWhenUsed/>
    <w:rsid w:val="00E32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371951">
      <w:bodyDiv w:val="1"/>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150"/>
          <w:divBdr>
            <w:top w:val="none" w:sz="0" w:space="0" w:color="auto"/>
            <w:left w:val="none" w:sz="0" w:space="0" w:color="auto"/>
            <w:bottom w:val="none" w:sz="0" w:space="0" w:color="auto"/>
            <w:right w:val="none" w:sz="0" w:space="0" w:color="auto"/>
          </w:divBdr>
          <w:divsChild>
            <w:div w:id="270820719">
              <w:marLeft w:val="-105"/>
              <w:marRight w:val="-120"/>
              <w:marTop w:val="0"/>
              <w:marBottom w:val="0"/>
              <w:divBdr>
                <w:top w:val="none" w:sz="0" w:space="0" w:color="auto"/>
                <w:left w:val="none" w:sz="0" w:space="0" w:color="auto"/>
                <w:bottom w:val="none" w:sz="0" w:space="0" w:color="auto"/>
                <w:right w:val="none" w:sz="0" w:space="0" w:color="auto"/>
              </w:divBdr>
              <w:divsChild>
                <w:div w:id="1818188282">
                  <w:marLeft w:val="0"/>
                  <w:marRight w:val="0"/>
                  <w:marTop w:val="150"/>
                  <w:marBottom w:val="150"/>
                  <w:divBdr>
                    <w:top w:val="none" w:sz="0" w:space="0" w:color="auto"/>
                    <w:left w:val="none" w:sz="0" w:space="0" w:color="auto"/>
                    <w:bottom w:val="none" w:sz="0" w:space="0" w:color="auto"/>
                    <w:right w:val="none" w:sz="0" w:space="0" w:color="auto"/>
                  </w:divBdr>
                  <w:divsChild>
                    <w:div w:id="783113719">
                      <w:marLeft w:val="0"/>
                      <w:marRight w:val="0"/>
                      <w:marTop w:val="0"/>
                      <w:marBottom w:val="0"/>
                      <w:divBdr>
                        <w:top w:val="none" w:sz="0" w:space="0" w:color="auto"/>
                        <w:left w:val="none" w:sz="0" w:space="0" w:color="auto"/>
                        <w:bottom w:val="none" w:sz="0" w:space="0" w:color="auto"/>
                        <w:right w:val="none" w:sz="0" w:space="0" w:color="auto"/>
                      </w:divBdr>
                    </w:div>
                  </w:divsChild>
                </w:div>
                <w:div w:id="743066886">
                  <w:marLeft w:val="0"/>
                  <w:marRight w:val="0"/>
                  <w:marTop w:val="120"/>
                  <w:marBottom w:val="0"/>
                  <w:divBdr>
                    <w:top w:val="none" w:sz="0" w:space="0" w:color="auto"/>
                    <w:left w:val="none" w:sz="0" w:space="0" w:color="auto"/>
                    <w:bottom w:val="none" w:sz="0" w:space="0" w:color="auto"/>
                    <w:right w:val="none" w:sz="0" w:space="0" w:color="auto"/>
                  </w:divBdr>
                  <w:divsChild>
                    <w:div w:id="21443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17199">
          <w:marLeft w:val="0"/>
          <w:marRight w:val="0"/>
          <w:marTop w:val="300"/>
          <w:marBottom w:val="0"/>
          <w:divBdr>
            <w:top w:val="none" w:sz="0" w:space="0" w:color="auto"/>
            <w:left w:val="none" w:sz="0" w:space="0" w:color="auto"/>
            <w:bottom w:val="none" w:sz="0" w:space="0" w:color="auto"/>
            <w:right w:val="none" w:sz="0" w:space="0" w:color="auto"/>
          </w:divBdr>
          <w:divsChild>
            <w:div w:id="277875157">
              <w:marLeft w:val="0"/>
              <w:marRight w:val="0"/>
              <w:marTop w:val="0"/>
              <w:marBottom w:val="0"/>
              <w:divBdr>
                <w:top w:val="none" w:sz="0" w:space="0" w:color="auto"/>
                <w:left w:val="none" w:sz="0" w:space="0" w:color="auto"/>
                <w:bottom w:val="none" w:sz="0" w:space="0" w:color="auto"/>
                <w:right w:val="none" w:sz="0" w:space="0" w:color="auto"/>
              </w:divBdr>
              <w:divsChild>
                <w:div w:id="16397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7816">
          <w:marLeft w:val="0"/>
          <w:marRight w:val="0"/>
          <w:marTop w:val="300"/>
          <w:marBottom w:val="0"/>
          <w:divBdr>
            <w:top w:val="none" w:sz="0" w:space="0" w:color="auto"/>
            <w:left w:val="none" w:sz="0" w:space="0" w:color="auto"/>
            <w:bottom w:val="none" w:sz="0" w:space="0" w:color="auto"/>
            <w:right w:val="none" w:sz="0" w:space="0" w:color="auto"/>
          </w:divBdr>
          <w:divsChild>
            <w:div w:id="1078819211">
              <w:marLeft w:val="0"/>
              <w:marRight w:val="0"/>
              <w:marTop w:val="0"/>
              <w:marBottom w:val="0"/>
              <w:divBdr>
                <w:top w:val="none" w:sz="0" w:space="0" w:color="auto"/>
                <w:left w:val="none" w:sz="0" w:space="0" w:color="auto"/>
                <w:bottom w:val="none" w:sz="0" w:space="0" w:color="auto"/>
                <w:right w:val="none" w:sz="0" w:space="0" w:color="auto"/>
              </w:divBdr>
              <w:divsChild>
                <w:div w:id="4577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19592">
          <w:marLeft w:val="0"/>
          <w:marRight w:val="0"/>
          <w:marTop w:val="450"/>
          <w:marBottom w:val="450"/>
          <w:divBdr>
            <w:top w:val="single" w:sz="6" w:space="0" w:color="6A6A6A"/>
            <w:left w:val="single" w:sz="6" w:space="0" w:color="6A6A6A"/>
            <w:bottom w:val="single" w:sz="6" w:space="0" w:color="6A6A6A"/>
            <w:right w:val="single" w:sz="6" w:space="0" w:color="6A6A6A"/>
          </w:divBdr>
          <w:divsChild>
            <w:div w:id="668559447">
              <w:marLeft w:val="0"/>
              <w:marRight w:val="0"/>
              <w:marTop w:val="0"/>
              <w:marBottom w:val="0"/>
              <w:divBdr>
                <w:top w:val="none" w:sz="0" w:space="0" w:color="auto"/>
                <w:left w:val="none" w:sz="0" w:space="0" w:color="auto"/>
                <w:bottom w:val="none" w:sz="0" w:space="0" w:color="auto"/>
                <w:right w:val="none" w:sz="0" w:space="0" w:color="auto"/>
              </w:divBdr>
              <w:divsChild>
                <w:div w:id="1673948771">
                  <w:marLeft w:val="0"/>
                  <w:marRight w:val="0"/>
                  <w:marTop w:val="0"/>
                  <w:marBottom w:val="0"/>
                  <w:divBdr>
                    <w:top w:val="none" w:sz="0" w:space="0" w:color="auto"/>
                    <w:left w:val="none" w:sz="0" w:space="0" w:color="auto"/>
                    <w:bottom w:val="none" w:sz="0" w:space="0" w:color="auto"/>
                    <w:right w:val="none" w:sz="0" w:space="0" w:color="auto"/>
                  </w:divBdr>
                </w:div>
                <w:div w:id="1900283348">
                  <w:marLeft w:val="0"/>
                  <w:marRight w:val="0"/>
                  <w:marTop w:val="0"/>
                  <w:marBottom w:val="0"/>
                  <w:divBdr>
                    <w:top w:val="none" w:sz="0" w:space="0" w:color="auto"/>
                    <w:left w:val="none" w:sz="0" w:space="0" w:color="auto"/>
                    <w:bottom w:val="none" w:sz="0" w:space="0" w:color="auto"/>
                    <w:right w:val="none" w:sz="0" w:space="0" w:color="auto"/>
                  </w:divBdr>
                </w:div>
              </w:divsChild>
            </w:div>
            <w:div w:id="773860531">
              <w:marLeft w:val="0"/>
              <w:marRight w:val="0"/>
              <w:marTop w:val="0"/>
              <w:marBottom w:val="225"/>
              <w:divBdr>
                <w:top w:val="none" w:sz="0" w:space="0" w:color="auto"/>
                <w:left w:val="none" w:sz="0" w:space="0" w:color="auto"/>
                <w:bottom w:val="none" w:sz="0" w:space="0" w:color="auto"/>
                <w:right w:val="none" w:sz="0" w:space="0" w:color="auto"/>
              </w:divBdr>
              <w:divsChild>
                <w:div w:id="191073087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094610">
          <w:marLeft w:val="0"/>
          <w:marRight w:val="0"/>
          <w:marTop w:val="0"/>
          <w:marBottom w:val="0"/>
          <w:divBdr>
            <w:top w:val="none" w:sz="0" w:space="0" w:color="auto"/>
            <w:left w:val="none" w:sz="0" w:space="0" w:color="auto"/>
            <w:bottom w:val="none" w:sz="0" w:space="0" w:color="auto"/>
            <w:right w:val="none" w:sz="0" w:space="0" w:color="auto"/>
          </w:divBdr>
        </w:div>
        <w:div w:id="1710178590">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gilvy.com/careers/diversity-inclusion" TargetMode="External"/><Relationship Id="rId3" Type="http://schemas.openxmlformats.org/officeDocument/2006/relationships/settings" Target="settings.xml"/><Relationship Id="rId7" Type="http://schemas.openxmlformats.org/officeDocument/2006/relationships/hyperlink" Target="http://ogilvy.com/care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careers-ogilvy.icims.com/jobs/10515/2022-summer-internship-program/job?hub=15&amp;mobile=false&amp;width=1170&amp;height=500&amp;bga=true&amp;needsRedirect=false&amp;jan1offset=-300&amp;jun1offset=-24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icims.help/" TargetMode="External"/><Relationship Id="rId4" Type="http://schemas.openxmlformats.org/officeDocument/2006/relationships/webSettings" Target="webSettings.xml"/><Relationship Id="rId9" Type="http://schemas.openxmlformats.org/officeDocument/2006/relationships/hyperlink" Target="https://www.ogilvy.com/ideas/listening-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Harms</dc:creator>
  <cp:keywords/>
  <dc:description/>
  <cp:lastModifiedBy>Mary Harms</cp:lastModifiedBy>
  <cp:revision>2</cp:revision>
  <dcterms:created xsi:type="dcterms:W3CDTF">2022-01-07T16:00:00Z</dcterms:created>
  <dcterms:modified xsi:type="dcterms:W3CDTF">2022-01-07T16:00:00Z</dcterms:modified>
</cp:coreProperties>
</file>